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177DB" w14:textId="42534125" w:rsidR="0093051E" w:rsidRPr="00090185" w:rsidRDefault="0093051E" w:rsidP="00026D8C">
      <w:pPr>
        <w:jc w:val="center"/>
        <w:rPr>
          <w:b/>
          <w:bCs/>
          <w:u w:val="single"/>
        </w:rPr>
      </w:pPr>
      <w:r w:rsidRPr="00090185">
        <w:rPr>
          <w:b/>
          <w:bCs/>
          <w:u w:val="single"/>
        </w:rPr>
        <w:t>Zaključak s</w:t>
      </w:r>
      <w:r w:rsidR="00090185" w:rsidRPr="00090185">
        <w:rPr>
          <w:b/>
          <w:bCs/>
          <w:u w:val="single"/>
        </w:rPr>
        <w:t>a</w:t>
      </w:r>
      <w:r w:rsidRPr="00090185">
        <w:rPr>
          <w:b/>
          <w:bCs/>
          <w:u w:val="single"/>
        </w:rPr>
        <w:t xml:space="preserve"> </w:t>
      </w:r>
      <w:r w:rsidR="002C741C">
        <w:rPr>
          <w:b/>
          <w:bCs/>
          <w:u w:val="single"/>
        </w:rPr>
        <w:t>5</w:t>
      </w:r>
      <w:r w:rsidRPr="00090185">
        <w:rPr>
          <w:b/>
          <w:bCs/>
          <w:u w:val="single"/>
        </w:rPr>
        <w:t>. sjednice Upravnog vijeća</w:t>
      </w:r>
    </w:p>
    <w:p w14:paraId="384BE18B" w14:textId="77777777" w:rsidR="007210D4" w:rsidRDefault="007210D4" w:rsidP="0093051E"/>
    <w:p w14:paraId="04B78075" w14:textId="291E0791" w:rsidR="0093051E" w:rsidRDefault="007210D4" w:rsidP="007210D4">
      <w:bookmarkStart w:id="0" w:name="_Hlk202791200"/>
      <w:r w:rsidRPr="007210D4">
        <w:t xml:space="preserve">Javne ustanove za upravljanje zaštićenim područjima i drugim zaštićenim dijelovima prirode Šibensko- kninske županije - Priroda </w:t>
      </w:r>
    </w:p>
    <w:bookmarkEnd w:id="0"/>
    <w:p w14:paraId="44B78484" w14:textId="77777777" w:rsidR="007210D4" w:rsidRDefault="007210D4" w:rsidP="007210D4"/>
    <w:p w14:paraId="0EC7AECC" w14:textId="77777777" w:rsidR="0093051E" w:rsidRPr="00090185" w:rsidRDefault="0093051E" w:rsidP="0093051E">
      <w:pPr>
        <w:rPr>
          <w:u w:val="single"/>
        </w:rPr>
      </w:pPr>
      <w:r w:rsidRPr="00090185">
        <w:rPr>
          <w:u w:val="single"/>
        </w:rPr>
        <w:t>Mjesto i vrijeme održavanja:</w:t>
      </w:r>
    </w:p>
    <w:p w14:paraId="2A2F0C87" w14:textId="77777777" w:rsidR="007210D4" w:rsidRDefault="007210D4" w:rsidP="0093051E"/>
    <w:p w14:paraId="1EB52F33" w14:textId="4E519CC0" w:rsidR="00694E4B" w:rsidRDefault="007210D4" w:rsidP="007210D4">
      <w:r w:rsidRPr="007210D4">
        <w:t>Javn</w:t>
      </w:r>
      <w:r w:rsidR="00026D8C">
        <w:t>a</w:t>
      </w:r>
      <w:r w:rsidRPr="007210D4">
        <w:t xml:space="preserve"> ustanov</w:t>
      </w:r>
      <w:r w:rsidR="00026D8C">
        <w:t xml:space="preserve">a </w:t>
      </w:r>
      <w:r w:rsidRPr="007210D4">
        <w:t xml:space="preserve">za upravljanje zaštićenim područjima i drugim zaštićenim dijelovima prirode Šibensko- kninske županije </w:t>
      </w:r>
      <w:r w:rsidR="00DE079C">
        <w:t>–</w:t>
      </w:r>
      <w:r w:rsidRPr="007210D4">
        <w:t xml:space="preserve"> Priroda</w:t>
      </w:r>
    </w:p>
    <w:p w14:paraId="3D4BA731" w14:textId="2D9FA561" w:rsidR="0093051E" w:rsidRDefault="002C741C" w:rsidP="007210D4">
      <w:r>
        <w:t>Biskupa Jerolima Milete 2A, Šibenik</w:t>
      </w:r>
    </w:p>
    <w:p w14:paraId="1A59DBD1" w14:textId="3F1F51F7" w:rsidR="0093051E" w:rsidRDefault="002C741C" w:rsidP="0093051E">
      <w:r>
        <w:t>25</w:t>
      </w:r>
      <w:r w:rsidR="0093051E">
        <w:t xml:space="preserve">. </w:t>
      </w:r>
      <w:r>
        <w:t>veljače</w:t>
      </w:r>
      <w:r w:rsidR="007210D4">
        <w:t xml:space="preserve"> </w:t>
      </w:r>
      <w:r w:rsidR="0093051E">
        <w:t xml:space="preserve"> 202</w:t>
      </w:r>
      <w:r>
        <w:t>6</w:t>
      </w:r>
      <w:r w:rsidR="0093051E">
        <w:t xml:space="preserve">. godine s početkom u </w:t>
      </w:r>
      <w:r>
        <w:t>9</w:t>
      </w:r>
      <w:r w:rsidR="0093051E">
        <w:t>:</w:t>
      </w:r>
      <w:r w:rsidR="009B354E">
        <w:t>3</w:t>
      </w:r>
      <w:r w:rsidR="0093051E">
        <w:t>0 sati</w:t>
      </w:r>
    </w:p>
    <w:p w14:paraId="0452B2AD" w14:textId="77777777" w:rsidR="0093051E" w:rsidRDefault="0093051E" w:rsidP="0093051E"/>
    <w:p w14:paraId="2BA17AAD" w14:textId="77777777" w:rsidR="007210D4" w:rsidRDefault="0093051E" w:rsidP="0093051E">
      <w:pPr>
        <w:rPr>
          <w:u w:val="single"/>
        </w:rPr>
      </w:pPr>
      <w:r w:rsidRPr="00090185">
        <w:rPr>
          <w:u w:val="single"/>
        </w:rPr>
        <w:t>Nazočni članovi vijeća:</w:t>
      </w:r>
    </w:p>
    <w:p w14:paraId="3387FBA2" w14:textId="77777777" w:rsidR="00026D8C" w:rsidRPr="00090185" w:rsidRDefault="00026D8C" w:rsidP="0093051E">
      <w:pPr>
        <w:rPr>
          <w:u w:val="single"/>
        </w:rPr>
      </w:pPr>
    </w:p>
    <w:p w14:paraId="7DBE8C1A" w14:textId="77777777" w:rsidR="00E80916" w:rsidRDefault="009D521F" w:rsidP="00E80916">
      <w:r>
        <w:t>1</w:t>
      </w:r>
      <w:r w:rsidR="0046257E">
        <w:t xml:space="preserve">.      </w:t>
      </w:r>
      <w:r w:rsidR="00E80916">
        <w:t xml:space="preserve">dr.sc. Drago </w:t>
      </w:r>
      <w:proofErr w:type="spellStart"/>
      <w:r w:rsidR="00E80916">
        <w:t>Marguš</w:t>
      </w:r>
      <w:proofErr w:type="spellEnd"/>
      <w:r w:rsidR="00E80916">
        <w:t>, predsjednik</w:t>
      </w:r>
    </w:p>
    <w:p w14:paraId="4E2D8FD4" w14:textId="59D4D6C6" w:rsidR="00E80916" w:rsidRDefault="00E80916" w:rsidP="00E80916">
      <w:r>
        <w:t>2.</w:t>
      </w:r>
      <w:r w:rsidR="002C741C" w:rsidRPr="002C741C">
        <w:tab/>
        <w:t xml:space="preserve">Anđela </w:t>
      </w:r>
      <w:proofErr w:type="spellStart"/>
      <w:r w:rsidR="002C741C" w:rsidRPr="002C741C">
        <w:t>Širinić</w:t>
      </w:r>
      <w:proofErr w:type="spellEnd"/>
      <w:r w:rsidR="002C741C" w:rsidRPr="002C741C">
        <w:t>, član</w:t>
      </w:r>
    </w:p>
    <w:p w14:paraId="0237C048" w14:textId="77777777" w:rsidR="002C741C" w:rsidRDefault="00E80916" w:rsidP="00E80916">
      <w:r>
        <w:t>3.</w:t>
      </w:r>
      <w:r>
        <w:tab/>
        <w:t xml:space="preserve">Andrea Lovrić Brbić, član </w:t>
      </w:r>
    </w:p>
    <w:p w14:paraId="4E1E3C84" w14:textId="7A398A00" w:rsidR="00E80916" w:rsidRDefault="002C741C" w:rsidP="00E80916">
      <w:r>
        <w:t xml:space="preserve">4.      </w:t>
      </w:r>
      <w:r w:rsidRPr="002C741C">
        <w:t>Angela Bujas, član</w:t>
      </w:r>
    </w:p>
    <w:p w14:paraId="5FE5A1DB" w14:textId="77777777" w:rsidR="00694E4B" w:rsidRDefault="00694E4B" w:rsidP="00E80916"/>
    <w:p w14:paraId="37B8BAA3" w14:textId="083C6C99" w:rsidR="00694E4B" w:rsidRDefault="00694E4B" w:rsidP="00E80916">
      <w:r>
        <w:t>Opravdano odsutni:</w:t>
      </w:r>
    </w:p>
    <w:p w14:paraId="66C5E91F" w14:textId="77777777" w:rsidR="00694E4B" w:rsidRDefault="00694E4B" w:rsidP="00E80916"/>
    <w:p w14:paraId="3143ED60" w14:textId="1A513C4B" w:rsidR="00694E4B" w:rsidRPr="00694E4B" w:rsidRDefault="002C741C" w:rsidP="00694E4B">
      <w:pPr>
        <w:pStyle w:val="Odlomakpopisa"/>
        <w:numPr>
          <w:ilvl w:val="0"/>
          <w:numId w:val="23"/>
        </w:numPr>
        <w:rPr>
          <w:rFonts w:ascii="Arial" w:eastAsia="MS Mincho" w:hAnsi="Arial"/>
          <w:color w:val="000000"/>
          <w:spacing w:val="20"/>
          <w:sz w:val="22"/>
          <w:szCs w:val="20"/>
          <w:lang w:eastAsia="hr-HR"/>
        </w:rPr>
      </w:pPr>
      <w:bookmarkStart w:id="1" w:name="_Hlk235534094"/>
      <w:r>
        <w:rPr>
          <w:rFonts w:ascii="Arial" w:eastAsia="MS Mincho" w:hAnsi="Arial"/>
          <w:color w:val="000000"/>
          <w:spacing w:val="20"/>
          <w:sz w:val="22"/>
          <w:szCs w:val="20"/>
          <w:lang w:eastAsia="hr-HR"/>
        </w:rPr>
        <w:t>Goran Šimić</w:t>
      </w:r>
      <w:r w:rsidR="00694E4B" w:rsidRPr="00694E4B">
        <w:rPr>
          <w:rFonts w:ascii="Arial" w:eastAsia="MS Mincho" w:hAnsi="Arial"/>
          <w:color w:val="000000"/>
          <w:spacing w:val="20"/>
          <w:sz w:val="22"/>
          <w:szCs w:val="20"/>
          <w:lang w:eastAsia="hr-HR"/>
        </w:rPr>
        <w:t xml:space="preserve">, član </w:t>
      </w:r>
    </w:p>
    <w:bookmarkEnd w:id="1"/>
    <w:p w14:paraId="3688B6B7" w14:textId="77777777" w:rsidR="00026D8C" w:rsidRDefault="00026D8C" w:rsidP="0093051E"/>
    <w:p w14:paraId="61AC2F5C" w14:textId="77777777" w:rsidR="0093051E" w:rsidRPr="00090185" w:rsidRDefault="0093051E" w:rsidP="0093051E">
      <w:pPr>
        <w:rPr>
          <w:u w:val="single"/>
        </w:rPr>
      </w:pPr>
      <w:r w:rsidRPr="00090185">
        <w:rPr>
          <w:u w:val="single"/>
        </w:rPr>
        <w:t>Ostali sudionici sjednice:</w:t>
      </w:r>
    </w:p>
    <w:p w14:paraId="60D78457" w14:textId="77777777" w:rsidR="007210D4" w:rsidRDefault="007210D4" w:rsidP="007210D4"/>
    <w:p w14:paraId="282F6DC4" w14:textId="0F5ABC25" w:rsidR="00026D8C" w:rsidRDefault="009F7769" w:rsidP="009F7769">
      <w:r>
        <w:t xml:space="preserve">  </w:t>
      </w:r>
      <w:r w:rsidR="00026D8C">
        <w:t>1.</w:t>
      </w:r>
      <w:r w:rsidR="00694E4B">
        <w:t xml:space="preserve"> </w:t>
      </w:r>
      <w:r w:rsidR="00026D8C">
        <w:t>mr.sc. Anita Babačić Ajduk, ravnateljica</w:t>
      </w:r>
    </w:p>
    <w:p w14:paraId="05D2E253" w14:textId="6CA92F32" w:rsidR="00694E4B" w:rsidRDefault="00694E4B" w:rsidP="009F7769">
      <w:pPr>
        <w:ind w:left="426" w:hanging="426"/>
      </w:pPr>
      <w:r>
        <w:t xml:space="preserve"> </w:t>
      </w:r>
      <w:r w:rsidR="009F7769">
        <w:t xml:space="preserve"> 2</w:t>
      </w:r>
      <w:r>
        <w:t xml:space="preserve">. Tina Dragutin Burić, Voditeljica Službe stručnih poslova zaštite, </w:t>
      </w:r>
      <w:r w:rsidR="009F7769">
        <w:t xml:space="preserve">  </w:t>
      </w:r>
      <w:r>
        <w:t>održavanja, očuvanja, promicanja i korištenja,</w:t>
      </w:r>
    </w:p>
    <w:p w14:paraId="00871F6E" w14:textId="2D1CDAEC" w:rsidR="00772F12" w:rsidRDefault="009F7769" w:rsidP="001A2307">
      <w:r>
        <w:t xml:space="preserve"> </w:t>
      </w:r>
    </w:p>
    <w:p w14:paraId="5FE367D5" w14:textId="77777777" w:rsidR="001A2307" w:rsidRDefault="001A2307" w:rsidP="001A2307"/>
    <w:p w14:paraId="18509F3A" w14:textId="77777777" w:rsidR="0093051E" w:rsidRPr="00090185" w:rsidRDefault="0093051E" w:rsidP="0093051E">
      <w:pPr>
        <w:rPr>
          <w:u w:val="single"/>
        </w:rPr>
      </w:pPr>
      <w:r w:rsidRPr="00090185">
        <w:rPr>
          <w:u w:val="single"/>
        </w:rPr>
        <w:t xml:space="preserve">Zapisničar sjednice: </w:t>
      </w:r>
    </w:p>
    <w:p w14:paraId="5C8853BE" w14:textId="77777777" w:rsidR="007210D4" w:rsidRDefault="007210D4" w:rsidP="0093051E"/>
    <w:p w14:paraId="67F9249F" w14:textId="0A011239" w:rsidR="0093051E" w:rsidRDefault="0093051E" w:rsidP="0093051E">
      <w:r>
        <w:t>•</w:t>
      </w:r>
      <w:r>
        <w:tab/>
      </w:r>
      <w:r w:rsidR="00E04F84">
        <w:t>Karmelita Erak, tajnica ravnateljice</w:t>
      </w:r>
    </w:p>
    <w:p w14:paraId="335174AF" w14:textId="77777777" w:rsidR="007210D4" w:rsidRDefault="007210D4" w:rsidP="0093051E"/>
    <w:p w14:paraId="022C9B8C" w14:textId="33386CA7" w:rsidR="00026D8C" w:rsidRDefault="00DD5210" w:rsidP="000A5D19">
      <w:pPr>
        <w:jc w:val="both"/>
      </w:pPr>
      <w:r>
        <w:t>Predsjednik  ot</w:t>
      </w:r>
      <w:r w:rsidR="000A5D19" w:rsidRPr="000A5D19">
        <w:t xml:space="preserve">vara </w:t>
      </w:r>
      <w:r w:rsidR="009F7769">
        <w:t>5</w:t>
      </w:r>
      <w:r w:rsidR="000A5D19" w:rsidRPr="000A5D19">
        <w:t xml:space="preserve">. sjednicu Upravnog vijeća Javne ustanove, pozdravlja prisutne i konstatira da </w:t>
      </w:r>
      <w:r w:rsidR="00694E4B">
        <w:t xml:space="preserve">je na sjednici prisutna većina članova </w:t>
      </w:r>
      <w:r w:rsidR="000A5D19" w:rsidRPr="000A5D19">
        <w:t>te da se mogu donositi pravovaljane odluke.</w:t>
      </w:r>
    </w:p>
    <w:p w14:paraId="40CB0223" w14:textId="77777777" w:rsidR="00694E4B" w:rsidRDefault="00694E4B" w:rsidP="000A5D19">
      <w:pPr>
        <w:jc w:val="both"/>
      </w:pPr>
    </w:p>
    <w:p w14:paraId="5BB431A2" w14:textId="52D64BF3" w:rsidR="007210D4" w:rsidRDefault="007210D4" w:rsidP="000A5D19">
      <w:pPr>
        <w:jc w:val="both"/>
      </w:pPr>
      <w:r>
        <w:t xml:space="preserve">Slijedom navedenog predsjednik predlaže slijedeći </w:t>
      </w:r>
    </w:p>
    <w:p w14:paraId="2AE107C4" w14:textId="77777777" w:rsidR="007210D4" w:rsidRDefault="007210D4" w:rsidP="007210D4">
      <w:r>
        <w:t xml:space="preserve"> </w:t>
      </w:r>
    </w:p>
    <w:p w14:paraId="15F3C3F8" w14:textId="77777777" w:rsidR="007210D4" w:rsidRDefault="007210D4" w:rsidP="007210D4">
      <w:pPr>
        <w:rPr>
          <w:u w:val="single"/>
        </w:rPr>
      </w:pPr>
      <w:r w:rsidRPr="00090185">
        <w:rPr>
          <w:u w:val="single"/>
        </w:rPr>
        <w:t>Dnevni red:</w:t>
      </w:r>
    </w:p>
    <w:p w14:paraId="7F011D5D" w14:textId="77777777" w:rsidR="00C74803" w:rsidRDefault="00C74803" w:rsidP="007210D4">
      <w:pPr>
        <w:rPr>
          <w:u w:val="single"/>
        </w:rPr>
      </w:pPr>
    </w:p>
    <w:p w14:paraId="38A46809" w14:textId="3B7336BA" w:rsidR="009F7769" w:rsidRDefault="00DD5210" w:rsidP="009F7769">
      <w:pPr>
        <w:ind w:left="709" w:hanging="709"/>
        <w:jc w:val="both"/>
      </w:pPr>
      <w:r>
        <w:t>1.</w:t>
      </w:r>
      <w:r>
        <w:tab/>
      </w:r>
      <w:bookmarkStart w:id="2" w:name="_Hlk206576743"/>
      <w:r w:rsidR="009F7769">
        <w:tab/>
        <w:t>Verifikacija zapisnika s 4. sjednice Upravnog vijeća Javne ustanove za upravljanje zaštićenim područjima i drugim zaštićenim dijelovima prirode  Šibensko- kninske županije – Priroda,</w:t>
      </w:r>
    </w:p>
    <w:p w14:paraId="1637EE13" w14:textId="77777777" w:rsidR="009F7769" w:rsidRDefault="009F7769" w:rsidP="009F7769">
      <w:pPr>
        <w:ind w:left="709" w:hanging="709"/>
        <w:jc w:val="both"/>
      </w:pPr>
      <w:r>
        <w:t>2.</w:t>
      </w:r>
      <w:r>
        <w:tab/>
      </w:r>
      <w:bookmarkStart w:id="3" w:name="_Hlk235537254"/>
      <w:r>
        <w:t xml:space="preserve">Donošenje Odluke o sklapanju Ugovora o dodjeli bespovratnih sredstava za projekte koji se financiraju iz Fondova u financijskom razdoblju 2021.-2027.; Program Konkurentnost i Kohezija,  za projekt „ Poboljšano upravljanje ciljnim staništima i vrstama u Šibensko-kninskoj županiji“ (kod projekta: PK.3.7.05.0031), između Ministarstva zaštite okoliša i zelene tranzicije, Radnička cesta 80, 10 000 Zagreb, kao Posredničkog tijela </w:t>
      </w:r>
      <w:r>
        <w:lastRenderedPageBreak/>
        <w:t>razine 1, Središnje agencije za financiranje i ugovaranje programa i projekata Europske unije, Ulica grada Vukovara 284, 10 000 Zagreb, kao Posredničkog tijela razine 2 i Javne ustanove za upravljanje zaštićenim područjima i drugim zaštićenim dijelovima prirode Šibensko-kninske županije – Priroda kao Korisnika bespovratnih sredstava,</w:t>
      </w:r>
    </w:p>
    <w:bookmarkEnd w:id="3"/>
    <w:p w14:paraId="545CB92F" w14:textId="12640CED" w:rsidR="009F7769" w:rsidRPr="00DE079C" w:rsidRDefault="009F7769" w:rsidP="009F7769">
      <w:pPr>
        <w:ind w:left="709" w:hanging="709"/>
        <w:jc w:val="both"/>
        <w:rPr>
          <w:rFonts w:cs="Arial"/>
          <w:szCs w:val="22"/>
        </w:rPr>
      </w:pPr>
      <w:r>
        <w:t>3.</w:t>
      </w:r>
      <w:r>
        <w:tab/>
        <w:t>Razno</w:t>
      </w:r>
      <w:bookmarkEnd w:id="2"/>
    </w:p>
    <w:p w14:paraId="3C3636C7" w14:textId="4E0754F0" w:rsidR="00FE045D" w:rsidRPr="00DE079C" w:rsidRDefault="00FE045D" w:rsidP="00193ACD">
      <w:pPr>
        <w:rPr>
          <w:rFonts w:cs="Arial"/>
          <w:szCs w:val="22"/>
        </w:rPr>
      </w:pPr>
      <w:r w:rsidRPr="00DE079C">
        <w:rPr>
          <w:rFonts w:cs="Arial"/>
          <w:szCs w:val="22"/>
        </w:rPr>
        <w:tab/>
      </w:r>
      <w:r w:rsidRPr="00DE079C">
        <w:rPr>
          <w:rFonts w:cs="Arial"/>
          <w:szCs w:val="22"/>
        </w:rPr>
        <w:tab/>
      </w:r>
      <w:r w:rsidRPr="00DE079C">
        <w:rPr>
          <w:rFonts w:cs="Arial"/>
          <w:szCs w:val="22"/>
        </w:rPr>
        <w:tab/>
      </w:r>
      <w:r w:rsidRPr="00DE079C">
        <w:rPr>
          <w:rFonts w:cs="Arial"/>
          <w:szCs w:val="22"/>
        </w:rPr>
        <w:tab/>
      </w:r>
      <w:r w:rsidRPr="00DE079C">
        <w:rPr>
          <w:rFonts w:cs="Arial"/>
          <w:szCs w:val="22"/>
        </w:rPr>
        <w:tab/>
      </w:r>
    </w:p>
    <w:p w14:paraId="243082C1" w14:textId="3A76C0B1" w:rsidR="002F0B87" w:rsidRPr="00DE079C" w:rsidRDefault="00193ACD" w:rsidP="00BD693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Dnevni red je jednoglasno usvojen</w:t>
      </w:r>
      <w:r w:rsidR="002F0B87" w:rsidRPr="00DE079C">
        <w:rPr>
          <w:rFonts w:cs="Arial"/>
          <w:szCs w:val="22"/>
        </w:rPr>
        <w:t>.</w:t>
      </w:r>
    </w:p>
    <w:p w14:paraId="7346716E" w14:textId="77777777" w:rsidR="00DE079C" w:rsidRPr="00DE079C" w:rsidRDefault="00DE079C" w:rsidP="00BD6930">
      <w:pPr>
        <w:jc w:val="both"/>
        <w:rPr>
          <w:rFonts w:cs="Arial"/>
          <w:szCs w:val="22"/>
        </w:rPr>
      </w:pPr>
    </w:p>
    <w:p w14:paraId="17AF95FD" w14:textId="096DC170" w:rsidR="00BD6930" w:rsidRPr="005F62A5" w:rsidRDefault="007210D4" w:rsidP="00BD6930">
      <w:pPr>
        <w:jc w:val="both"/>
        <w:rPr>
          <w:rFonts w:cs="Arial"/>
          <w:szCs w:val="22"/>
        </w:rPr>
      </w:pPr>
      <w:r w:rsidRPr="005F62A5">
        <w:rPr>
          <w:rFonts w:cs="Arial"/>
          <w:szCs w:val="22"/>
        </w:rPr>
        <w:t>1</w:t>
      </w:r>
      <w:r w:rsidRPr="00DE079C">
        <w:rPr>
          <w:rFonts w:cs="Arial"/>
          <w:szCs w:val="22"/>
        </w:rPr>
        <w:t>.</w:t>
      </w:r>
      <w:r w:rsidR="00193ACD">
        <w:rPr>
          <w:rFonts w:cs="Arial"/>
          <w:szCs w:val="22"/>
        </w:rPr>
        <w:t xml:space="preserve"> </w:t>
      </w:r>
      <w:r w:rsidR="002F0B87" w:rsidRPr="005F62A5">
        <w:rPr>
          <w:rFonts w:cs="Arial"/>
          <w:szCs w:val="22"/>
        </w:rPr>
        <w:t xml:space="preserve">Verificira se zapisnik sa </w:t>
      </w:r>
      <w:r w:rsidR="009F7769" w:rsidRPr="005F62A5">
        <w:rPr>
          <w:rFonts w:cs="Arial"/>
          <w:szCs w:val="22"/>
        </w:rPr>
        <w:t>4</w:t>
      </w:r>
      <w:r w:rsidR="002F0B87" w:rsidRPr="005F62A5">
        <w:rPr>
          <w:rFonts w:cs="Arial"/>
          <w:szCs w:val="22"/>
        </w:rPr>
        <w:t xml:space="preserve">. sjednice Upravnog vijeća Javne ustanove za  </w:t>
      </w:r>
    </w:p>
    <w:p w14:paraId="49796153" w14:textId="17EAD4A0" w:rsidR="00BD6930" w:rsidRPr="005F62A5" w:rsidRDefault="00BD6930" w:rsidP="00BD6930">
      <w:pPr>
        <w:jc w:val="both"/>
        <w:rPr>
          <w:rFonts w:cs="Arial"/>
          <w:szCs w:val="22"/>
        </w:rPr>
      </w:pPr>
      <w:r w:rsidRPr="005F62A5">
        <w:rPr>
          <w:rFonts w:cs="Arial"/>
          <w:szCs w:val="22"/>
        </w:rPr>
        <w:t xml:space="preserve">    </w:t>
      </w:r>
      <w:r w:rsidR="002F0B87" w:rsidRPr="005F62A5">
        <w:rPr>
          <w:rFonts w:cs="Arial"/>
          <w:szCs w:val="22"/>
        </w:rPr>
        <w:t xml:space="preserve">upravljanje zaštićenim područjima i drugim zaštićenim dijelovima prirode </w:t>
      </w:r>
    </w:p>
    <w:p w14:paraId="18E70B66" w14:textId="078368CF" w:rsidR="007210D4" w:rsidRPr="005F62A5" w:rsidRDefault="00BD6930" w:rsidP="00BD6930">
      <w:pPr>
        <w:jc w:val="both"/>
        <w:rPr>
          <w:rFonts w:cs="Arial"/>
          <w:szCs w:val="22"/>
        </w:rPr>
      </w:pPr>
      <w:r w:rsidRPr="005F62A5">
        <w:rPr>
          <w:rFonts w:cs="Arial"/>
          <w:szCs w:val="22"/>
        </w:rPr>
        <w:t xml:space="preserve">    </w:t>
      </w:r>
      <w:r w:rsidR="002F0B87" w:rsidRPr="005F62A5">
        <w:rPr>
          <w:rFonts w:cs="Arial"/>
          <w:szCs w:val="22"/>
        </w:rPr>
        <w:t xml:space="preserve">Šibensko- kninske županije – Priroda. </w:t>
      </w:r>
    </w:p>
    <w:p w14:paraId="02E5BC61" w14:textId="77777777" w:rsidR="002F0B87" w:rsidRPr="00DE079C" w:rsidRDefault="002F0B87" w:rsidP="00BD6930">
      <w:pPr>
        <w:jc w:val="both"/>
        <w:rPr>
          <w:rFonts w:cs="Arial"/>
          <w:szCs w:val="22"/>
        </w:rPr>
      </w:pPr>
    </w:p>
    <w:p w14:paraId="07228F82" w14:textId="5142BD65" w:rsidR="007210D4" w:rsidRPr="00DE079C" w:rsidRDefault="007210D4" w:rsidP="00BD6930">
      <w:pPr>
        <w:jc w:val="both"/>
        <w:rPr>
          <w:rFonts w:cs="Arial"/>
          <w:szCs w:val="22"/>
        </w:rPr>
      </w:pPr>
      <w:r w:rsidRPr="00DE079C">
        <w:rPr>
          <w:rFonts w:cs="Arial"/>
          <w:szCs w:val="22"/>
        </w:rPr>
        <w:t>Ova točka dnevnog reda je jednoglasno usvojena.</w:t>
      </w:r>
    </w:p>
    <w:p w14:paraId="5905E821" w14:textId="77777777" w:rsidR="007210D4" w:rsidRPr="00DE079C" w:rsidRDefault="007210D4" w:rsidP="00BD6930">
      <w:pPr>
        <w:jc w:val="both"/>
        <w:rPr>
          <w:rFonts w:cs="Arial"/>
          <w:szCs w:val="22"/>
        </w:rPr>
      </w:pPr>
    </w:p>
    <w:p w14:paraId="1262BD0A" w14:textId="7CE07FBE" w:rsidR="00026D8C" w:rsidRPr="005F62A5" w:rsidRDefault="007210D4" w:rsidP="009F7769">
      <w:pPr>
        <w:jc w:val="both"/>
        <w:rPr>
          <w:rFonts w:cs="Arial"/>
          <w:szCs w:val="22"/>
        </w:rPr>
      </w:pPr>
      <w:r w:rsidRPr="005F62A5">
        <w:rPr>
          <w:rFonts w:cs="Arial"/>
          <w:szCs w:val="22"/>
        </w:rPr>
        <w:t>2.</w:t>
      </w:r>
      <w:r w:rsidR="00193ACD" w:rsidRPr="005F62A5">
        <w:rPr>
          <w:rFonts w:cs="Arial"/>
          <w:szCs w:val="22"/>
        </w:rPr>
        <w:t xml:space="preserve"> </w:t>
      </w:r>
      <w:r w:rsidR="009F7769" w:rsidRPr="005F62A5">
        <w:rPr>
          <w:rFonts w:cs="Arial"/>
          <w:szCs w:val="22"/>
        </w:rPr>
        <w:t>Donošenje Odluke o sklapanju Ugovora o dodjeli bespovratnih sredstava za projekte koji se financiraju iz Fondova u financijskom razdoblju 2021.-2027.; Program Konkurentnost i Kohezija,  za projekt „ Poboljšano upravljanje ciljnim staništima i vrstama u Šibensko-kninskoj županiji“ (kod projekta: PK.3.7.05.0031), između Ministarstva zaštite okoliša i zelene tranzicije, Radnička cesta 80, 10 000 Zagreb, kao Posredničkog tijela razine 1, Središnje agencije za financiranje i ugovaranje programa i projekata Europske unije, Ulica grada Vukovara 284, 10 000 Zagreb, kao Posredničkog tijela razine 2 i Javne ustanove za upravljanje zaštićenim područjima i drugim zaštićenim dijelovima prirode Šibensko-kninske županije – Priroda kao Korisnika bespovratnih sredstava</w:t>
      </w:r>
      <w:r w:rsidR="005F62A5">
        <w:rPr>
          <w:rFonts w:cs="Arial"/>
          <w:szCs w:val="22"/>
        </w:rPr>
        <w:t>.</w:t>
      </w:r>
      <w:r w:rsidR="009F7769" w:rsidRPr="005F62A5">
        <w:rPr>
          <w:rFonts w:cs="Arial"/>
          <w:szCs w:val="22"/>
        </w:rPr>
        <w:t xml:space="preserve">  </w:t>
      </w:r>
    </w:p>
    <w:p w14:paraId="709C0792" w14:textId="202DA6BF" w:rsidR="007210D4" w:rsidRPr="00DE079C" w:rsidRDefault="00026D8C" w:rsidP="00BD6930">
      <w:pPr>
        <w:jc w:val="both"/>
        <w:rPr>
          <w:rFonts w:cs="Arial"/>
          <w:szCs w:val="22"/>
        </w:rPr>
      </w:pPr>
      <w:r w:rsidRPr="00DE079C">
        <w:rPr>
          <w:rFonts w:cs="Arial"/>
          <w:szCs w:val="22"/>
        </w:rPr>
        <w:t xml:space="preserve"> </w:t>
      </w:r>
    </w:p>
    <w:p w14:paraId="76A3D169" w14:textId="0868A456" w:rsidR="007210D4" w:rsidRPr="00DE079C" w:rsidRDefault="007210D4" w:rsidP="00BD6930">
      <w:pPr>
        <w:jc w:val="both"/>
        <w:rPr>
          <w:rFonts w:cs="Arial"/>
          <w:szCs w:val="22"/>
        </w:rPr>
      </w:pPr>
      <w:r w:rsidRPr="00DE079C">
        <w:rPr>
          <w:rFonts w:cs="Arial"/>
          <w:szCs w:val="22"/>
        </w:rPr>
        <w:t>Ova točka dnevnog reda je jednoglasno usvojena.</w:t>
      </w:r>
    </w:p>
    <w:p w14:paraId="70BB01D8" w14:textId="77777777" w:rsidR="007210D4" w:rsidRPr="00DE079C" w:rsidRDefault="007210D4" w:rsidP="00BD6930">
      <w:pPr>
        <w:jc w:val="both"/>
        <w:rPr>
          <w:rFonts w:cs="Arial"/>
          <w:szCs w:val="22"/>
        </w:rPr>
      </w:pPr>
    </w:p>
    <w:p w14:paraId="7C91099F" w14:textId="4BEFBBA4" w:rsidR="00DE079C" w:rsidRPr="00A275EA" w:rsidRDefault="009F7769" w:rsidP="00BD6930">
      <w:pPr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 </w:t>
      </w:r>
      <w:r w:rsidR="00A275EA">
        <w:rPr>
          <w:rFonts w:cs="Arial"/>
          <w:szCs w:val="22"/>
        </w:rPr>
        <w:t>3</w:t>
      </w:r>
      <w:r w:rsidR="00DE079C" w:rsidRPr="00A275EA">
        <w:rPr>
          <w:rFonts w:cs="Arial"/>
          <w:szCs w:val="22"/>
        </w:rPr>
        <w:t>.  Razno</w:t>
      </w:r>
      <w:r w:rsidR="00193ACD" w:rsidRPr="00A275EA">
        <w:rPr>
          <w:rFonts w:cs="Arial"/>
          <w:szCs w:val="22"/>
        </w:rPr>
        <w:t>.</w:t>
      </w:r>
    </w:p>
    <w:p w14:paraId="7FFBDF00" w14:textId="77777777" w:rsidR="00DE079C" w:rsidRPr="00DE079C" w:rsidRDefault="00DE079C" w:rsidP="00BD6930">
      <w:pPr>
        <w:jc w:val="both"/>
        <w:rPr>
          <w:rFonts w:cs="Arial"/>
          <w:szCs w:val="22"/>
        </w:rPr>
      </w:pPr>
    </w:p>
    <w:p w14:paraId="3036D16F" w14:textId="68E5BB7C" w:rsidR="007210D4" w:rsidRDefault="007210D4" w:rsidP="00BD6930">
      <w:pPr>
        <w:jc w:val="both"/>
      </w:pPr>
      <w:r w:rsidRPr="007210D4">
        <w:t>Pod točkom Razno razgovaralo se o ostalim aktualnostima vezanim za rad Javne ustanove</w:t>
      </w:r>
      <w:r>
        <w:t>.</w:t>
      </w:r>
    </w:p>
    <w:p w14:paraId="16DEA990" w14:textId="77777777" w:rsidR="007210D4" w:rsidRDefault="007210D4" w:rsidP="00BD6930">
      <w:pPr>
        <w:jc w:val="both"/>
      </w:pPr>
    </w:p>
    <w:p w14:paraId="7B84FCF7" w14:textId="5B5A2A7D" w:rsidR="0093051E" w:rsidRDefault="007210D4" w:rsidP="00BD6930">
      <w:pPr>
        <w:jc w:val="both"/>
      </w:pPr>
      <w:r>
        <w:t>S</w:t>
      </w:r>
      <w:r w:rsidR="0093051E">
        <w:t xml:space="preserve">jednica je završena u </w:t>
      </w:r>
      <w:r w:rsidR="0046257E">
        <w:t>1</w:t>
      </w:r>
      <w:r w:rsidR="009F7769">
        <w:t>0</w:t>
      </w:r>
      <w:r w:rsidR="0093051E">
        <w:t>:</w:t>
      </w:r>
      <w:r w:rsidR="00593A0E">
        <w:t>0</w:t>
      </w:r>
      <w:r>
        <w:t>0</w:t>
      </w:r>
      <w:r w:rsidR="0093051E">
        <w:t xml:space="preserve"> sati.</w:t>
      </w:r>
    </w:p>
    <w:p w14:paraId="15F9F28A" w14:textId="43D202B2" w:rsidR="005F2E77" w:rsidRPr="0093051E" w:rsidRDefault="005F2E77" w:rsidP="00BD6930">
      <w:pPr>
        <w:jc w:val="both"/>
      </w:pPr>
    </w:p>
    <w:sectPr w:rsidR="005F2E77" w:rsidRPr="0093051E" w:rsidSect="00534B4A">
      <w:footerReference w:type="default" r:id="rId8"/>
      <w:headerReference w:type="first" r:id="rId9"/>
      <w:footerReference w:type="first" r:id="rId10"/>
      <w:type w:val="continuous"/>
      <w:pgSz w:w="11900" w:h="16820"/>
      <w:pgMar w:top="1843" w:right="1127" w:bottom="1560" w:left="1418" w:header="0" w:footer="140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642C2" w14:textId="77777777" w:rsidR="0050245D" w:rsidRDefault="0050245D" w:rsidP="00D24D84">
      <w:r>
        <w:separator/>
      </w:r>
    </w:p>
  </w:endnote>
  <w:endnote w:type="continuationSeparator" w:id="0">
    <w:p w14:paraId="3C9391A4" w14:textId="77777777" w:rsidR="0050245D" w:rsidRDefault="0050245D" w:rsidP="00D24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ewsGothic-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197B4" w14:textId="792CCBFC" w:rsidR="00F27F08" w:rsidRPr="00285440" w:rsidRDefault="00EB28DE" w:rsidP="00285440">
    <w:pPr>
      <w:pStyle w:val="Podnoje"/>
      <w:ind w:left="-567"/>
    </w:pPr>
    <w:r>
      <w:rPr>
        <w:noProof/>
      </w:rPr>
      <w:drawing>
        <wp:anchor distT="0" distB="0" distL="114300" distR="114300" simplePos="0" relativeHeight="251661824" behindDoc="1" locked="0" layoutInCell="1" allowOverlap="1" wp14:anchorId="469A68AD" wp14:editId="7889B658">
          <wp:simplePos x="0" y="0"/>
          <wp:positionH relativeFrom="column">
            <wp:posOffset>-875665</wp:posOffset>
          </wp:positionH>
          <wp:positionV relativeFrom="paragraph">
            <wp:posOffset>-386715</wp:posOffset>
          </wp:positionV>
          <wp:extent cx="7611782" cy="1445872"/>
          <wp:effectExtent l="0" t="0" r="0" b="2540"/>
          <wp:wrapNone/>
          <wp:docPr id="133190770" name="Slika 1331907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11782" cy="14458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389C">
      <w:rPr>
        <w:noProof/>
      </w:rPr>
      <w:drawing>
        <wp:anchor distT="0" distB="0" distL="114300" distR="114300" simplePos="0" relativeHeight="251656704" behindDoc="1" locked="0" layoutInCell="1" allowOverlap="1" wp14:anchorId="69EAF3B6" wp14:editId="75948560">
          <wp:simplePos x="0" y="0"/>
          <wp:positionH relativeFrom="column">
            <wp:posOffset>-652780</wp:posOffset>
          </wp:positionH>
          <wp:positionV relativeFrom="paragraph">
            <wp:posOffset>281940</wp:posOffset>
          </wp:positionV>
          <wp:extent cx="7556500" cy="825500"/>
          <wp:effectExtent l="0" t="0" r="0" b="0"/>
          <wp:wrapNone/>
          <wp:docPr id="1198748980" name="Slika 119874898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F610F" w14:textId="74BC7551" w:rsidR="00F27F08" w:rsidRPr="003A4399" w:rsidRDefault="00E6389C">
    <w:pPr>
      <w:pStyle w:val="Podnoje"/>
    </w:pPr>
    <w:r>
      <w:rPr>
        <w:noProof/>
      </w:rPr>
      <w:drawing>
        <wp:anchor distT="0" distB="0" distL="114300" distR="114300" simplePos="0" relativeHeight="251658752" behindDoc="1" locked="0" layoutInCell="1" allowOverlap="1" wp14:anchorId="7CEDA021" wp14:editId="63125ECF">
          <wp:simplePos x="0" y="0"/>
          <wp:positionH relativeFrom="column">
            <wp:posOffset>-934756</wp:posOffset>
          </wp:positionH>
          <wp:positionV relativeFrom="paragraph">
            <wp:posOffset>-318135</wp:posOffset>
          </wp:positionV>
          <wp:extent cx="7611782" cy="1445872"/>
          <wp:effectExtent l="0" t="0" r="0" b="2540"/>
          <wp:wrapNone/>
          <wp:docPr id="912568271" name="Slika 9125682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6212" cy="1480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7889E" w14:textId="77777777" w:rsidR="0050245D" w:rsidRDefault="0050245D" w:rsidP="00D24D84">
      <w:r>
        <w:separator/>
      </w:r>
    </w:p>
  </w:footnote>
  <w:footnote w:type="continuationSeparator" w:id="0">
    <w:p w14:paraId="16F58FC3" w14:textId="77777777" w:rsidR="0050245D" w:rsidRDefault="0050245D" w:rsidP="00D24D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C999E" w14:textId="411079D3" w:rsidR="00F27F08" w:rsidRPr="00C64524" w:rsidRDefault="00605349" w:rsidP="00F071A7">
    <w:pPr>
      <w:pStyle w:val="Zaglavlje"/>
      <w:ind w:left="-278"/>
    </w:pPr>
    <w:r>
      <w:rPr>
        <w:noProof/>
      </w:rPr>
      <w:drawing>
        <wp:anchor distT="0" distB="0" distL="114300" distR="114300" simplePos="0" relativeHeight="251659776" behindDoc="1" locked="0" layoutInCell="1" allowOverlap="1" wp14:anchorId="301E7895" wp14:editId="7167601B">
          <wp:simplePos x="0" y="0"/>
          <wp:positionH relativeFrom="page">
            <wp:align>center</wp:align>
          </wp:positionH>
          <wp:positionV relativeFrom="paragraph">
            <wp:posOffset>-292100</wp:posOffset>
          </wp:positionV>
          <wp:extent cx="7688789" cy="1460500"/>
          <wp:effectExtent l="0" t="0" r="7620" b="6350"/>
          <wp:wrapNone/>
          <wp:docPr id="2056617091" name="Slika 20566170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88789" cy="1460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D1F5D"/>
    <w:multiLevelType w:val="hybridMultilevel"/>
    <w:tmpl w:val="4F70FE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E2628"/>
    <w:multiLevelType w:val="hybridMultilevel"/>
    <w:tmpl w:val="C41E41D8"/>
    <w:lvl w:ilvl="0" w:tplc="D8D059E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E56A1"/>
    <w:multiLevelType w:val="hybridMultilevel"/>
    <w:tmpl w:val="CE2A9CE0"/>
    <w:lvl w:ilvl="0" w:tplc="156408D2">
      <w:start w:val="10"/>
      <w:numFmt w:val="bullet"/>
      <w:lvlText w:val="-"/>
      <w:lvlJc w:val="left"/>
      <w:pPr>
        <w:ind w:left="1800" w:hanging="360"/>
      </w:pPr>
      <w:rPr>
        <w:rFonts w:ascii="Arial" w:eastAsia="MS Mincho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984145C"/>
    <w:multiLevelType w:val="hybridMultilevel"/>
    <w:tmpl w:val="D634458C"/>
    <w:lvl w:ilvl="0" w:tplc="B6C4F03C">
      <w:numFmt w:val="bullet"/>
      <w:lvlText w:val="-"/>
      <w:lvlJc w:val="left"/>
      <w:pPr>
        <w:ind w:left="1080" w:hanging="360"/>
      </w:pPr>
      <w:rPr>
        <w:rFonts w:ascii="Arial" w:eastAsia="MS Mincho" w:hAnsi="Arial" w:cs="Arial" w:hint="default"/>
        <w:b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1D6EB8"/>
    <w:multiLevelType w:val="hybridMultilevel"/>
    <w:tmpl w:val="607E3E10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9D6C92"/>
    <w:multiLevelType w:val="hybridMultilevel"/>
    <w:tmpl w:val="A672113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52526D"/>
    <w:multiLevelType w:val="hybridMultilevel"/>
    <w:tmpl w:val="A7BE9A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BD7BD5"/>
    <w:multiLevelType w:val="hybridMultilevel"/>
    <w:tmpl w:val="F8021E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6F419C"/>
    <w:multiLevelType w:val="hybridMultilevel"/>
    <w:tmpl w:val="916E8B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BC6FE7"/>
    <w:multiLevelType w:val="hybridMultilevel"/>
    <w:tmpl w:val="C55618D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FE2AAF"/>
    <w:multiLevelType w:val="hybridMultilevel"/>
    <w:tmpl w:val="8B863A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C97FC2"/>
    <w:multiLevelType w:val="hybridMultilevel"/>
    <w:tmpl w:val="9A0AF9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4F0E94"/>
    <w:multiLevelType w:val="hybridMultilevel"/>
    <w:tmpl w:val="A5867D8E"/>
    <w:lvl w:ilvl="0" w:tplc="4F34F5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A6646D0"/>
    <w:multiLevelType w:val="hybridMultilevel"/>
    <w:tmpl w:val="C27EDB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8D4B13"/>
    <w:multiLevelType w:val="hybridMultilevel"/>
    <w:tmpl w:val="A8B48C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B1DF6"/>
    <w:multiLevelType w:val="hybridMultilevel"/>
    <w:tmpl w:val="97201E78"/>
    <w:lvl w:ilvl="0" w:tplc="4CF00260">
      <w:start w:val="3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926AE5"/>
    <w:multiLevelType w:val="hybridMultilevel"/>
    <w:tmpl w:val="36E07EBA"/>
    <w:lvl w:ilvl="0" w:tplc="8F009D8A">
      <w:start w:val="60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E62894"/>
    <w:multiLevelType w:val="hybridMultilevel"/>
    <w:tmpl w:val="8BDCDF06"/>
    <w:lvl w:ilvl="0" w:tplc="6C0CA38A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FC77FD"/>
    <w:multiLevelType w:val="hybridMultilevel"/>
    <w:tmpl w:val="FEA00D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547EBF"/>
    <w:multiLevelType w:val="hybridMultilevel"/>
    <w:tmpl w:val="8D00C8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2732735">
    <w:abstractNumId w:val="12"/>
  </w:num>
  <w:num w:numId="2" w16cid:durableId="1528446122">
    <w:abstractNumId w:val="13"/>
  </w:num>
  <w:num w:numId="3" w16cid:durableId="820073707">
    <w:abstractNumId w:val="7"/>
  </w:num>
  <w:num w:numId="4" w16cid:durableId="703287310">
    <w:abstractNumId w:val="10"/>
  </w:num>
  <w:num w:numId="5" w16cid:durableId="1340349488">
    <w:abstractNumId w:val="17"/>
  </w:num>
  <w:num w:numId="6" w16cid:durableId="1357654876">
    <w:abstractNumId w:val="2"/>
  </w:num>
  <w:num w:numId="7" w16cid:durableId="10102517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85563343">
    <w:abstractNumId w:val="1"/>
  </w:num>
  <w:num w:numId="9" w16cid:durableId="343019440">
    <w:abstractNumId w:val="11"/>
  </w:num>
  <w:num w:numId="10" w16cid:durableId="701244408">
    <w:abstractNumId w:val="16"/>
  </w:num>
  <w:num w:numId="11" w16cid:durableId="95984559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34661496">
    <w:abstractNumId w:val="3"/>
  </w:num>
  <w:num w:numId="13" w16cid:durableId="1458452059">
    <w:abstractNumId w:val="15"/>
  </w:num>
  <w:num w:numId="14" w16cid:durableId="575700916">
    <w:abstractNumId w:val="0"/>
  </w:num>
  <w:num w:numId="15" w16cid:durableId="1428505068">
    <w:abstractNumId w:val="4"/>
  </w:num>
  <w:num w:numId="16" w16cid:durableId="1771117930">
    <w:abstractNumId w:val="1"/>
  </w:num>
  <w:num w:numId="17" w16cid:durableId="2140687956">
    <w:abstractNumId w:val="16"/>
  </w:num>
  <w:num w:numId="18" w16cid:durableId="2142532083">
    <w:abstractNumId w:val="5"/>
  </w:num>
  <w:num w:numId="19" w16cid:durableId="1246307644">
    <w:abstractNumId w:val="14"/>
  </w:num>
  <w:num w:numId="20" w16cid:durableId="512573903">
    <w:abstractNumId w:val="8"/>
  </w:num>
  <w:num w:numId="21" w16cid:durableId="1794471513">
    <w:abstractNumId w:val="14"/>
  </w:num>
  <w:num w:numId="22" w16cid:durableId="1034690031">
    <w:abstractNumId w:val="19"/>
  </w:num>
  <w:num w:numId="23" w16cid:durableId="13462064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D84"/>
    <w:rsid w:val="0000064A"/>
    <w:rsid w:val="000012DA"/>
    <w:rsid w:val="00002DEC"/>
    <w:rsid w:val="0000485F"/>
    <w:rsid w:val="000067E6"/>
    <w:rsid w:val="0001511A"/>
    <w:rsid w:val="00026D8C"/>
    <w:rsid w:val="0003505D"/>
    <w:rsid w:val="000412AF"/>
    <w:rsid w:val="0004160D"/>
    <w:rsid w:val="00045CFA"/>
    <w:rsid w:val="00046162"/>
    <w:rsid w:val="00046FA5"/>
    <w:rsid w:val="000479BF"/>
    <w:rsid w:val="00064B76"/>
    <w:rsid w:val="00065283"/>
    <w:rsid w:val="000658BD"/>
    <w:rsid w:val="000659CD"/>
    <w:rsid w:val="000705A5"/>
    <w:rsid w:val="00072EEC"/>
    <w:rsid w:val="00073DA6"/>
    <w:rsid w:val="00074D24"/>
    <w:rsid w:val="00077302"/>
    <w:rsid w:val="00082483"/>
    <w:rsid w:val="00083211"/>
    <w:rsid w:val="00090185"/>
    <w:rsid w:val="000937A7"/>
    <w:rsid w:val="00095193"/>
    <w:rsid w:val="000A1AB5"/>
    <w:rsid w:val="000A206A"/>
    <w:rsid w:val="000A5D19"/>
    <w:rsid w:val="000B637E"/>
    <w:rsid w:val="000C0CEC"/>
    <w:rsid w:val="000C28D8"/>
    <w:rsid w:val="000D37E6"/>
    <w:rsid w:val="000E7B8E"/>
    <w:rsid w:val="000F3A51"/>
    <w:rsid w:val="000F5CB7"/>
    <w:rsid w:val="000F6CDC"/>
    <w:rsid w:val="000F749C"/>
    <w:rsid w:val="00115230"/>
    <w:rsid w:val="00116494"/>
    <w:rsid w:val="0011699F"/>
    <w:rsid w:val="00121E48"/>
    <w:rsid w:val="001227A9"/>
    <w:rsid w:val="0012303E"/>
    <w:rsid w:val="0012398B"/>
    <w:rsid w:val="00123E89"/>
    <w:rsid w:val="001252F7"/>
    <w:rsid w:val="00130171"/>
    <w:rsid w:val="001309D4"/>
    <w:rsid w:val="001324F9"/>
    <w:rsid w:val="00141B85"/>
    <w:rsid w:val="001477C1"/>
    <w:rsid w:val="00151B4F"/>
    <w:rsid w:val="00155C5B"/>
    <w:rsid w:val="00162594"/>
    <w:rsid w:val="0016311D"/>
    <w:rsid w:val="001656A5"/>
    <w:rsid w:val="001661A8"/>
    <w:rsid w:val="00174E42"/>
    <w:rsid w:val="001858E5"/>
    <w:rsid w:val="00187D3E"/>
    <w:rsid w:val="00191933"/>
    <w:rsid w:val="00193ACD"/>
    <w:rsid w:val="00195CFE"/>
    <w:rsid w:val="00195DBC"/>
    <w:rsid w:val="001974FB"/>
    <w:rsid w:val="001A2307"/>
    <w:rsid w:val="001A43AF"/>
    <w:rsid w:val="001A5D3F"/>
    <w:rsid w:val="001B0764"/>
    <w:rsid w:val="001B6830"/>
    <w:rsid w:val="001C6B91"/>
    <w:rsid w:val="001D214A"/>
    <w:rsid w:val="001D2413"/>
    <w:rsid w:val="001D348B"/>
    <w:rsid w:val="001F2F3B"/>
    <w:rsid w:val="0020472C"/>
    <w:rsid w:val="00204A51"/>
    <w:rsid w:val="0021627F"/>
    <w:rsid w:val="0023158A"/>
    <w:rsid w:val="00243208"/>
    <w:rsid w:val="0024394B"/>
    <w:rsid w:val="00245AA9"/>
    <w:rsid w:val="0024686D"/>
    <w:rsid w:val="0025397E"/>
    <w:rsid w:val="002557B9"/>
    <w:rsid w:val="00256523"/>
    <w:rsid w:val="00256BA2"/>
    <w:rsid w:val="0025750F"/>
    <w:rsid w:val="00262F08"/>
    <w:rsid w:val="00263CE0"/>
    <w:rsid w:val="002650CE"/>
    <w:rsid w:val="00270F0B"/>
    <w:rsid w:val="00274213"/>
    <w:rsid w:val="0027712E"/>
    <w:rsid w:val="0028176C"/>
    <w:rsid w:val="002846B5"/>
    <w:rsid w:val="002852AE"/>
    <w:rsid w:val="00285440"/>
    <w:rsid w:val="00286DEA"/>
    <w:rsid w:val="0029222B"/>
    <w:rsid w:val="002A6345"/>
    <w:rsid w:val="002B103E"/>
    <w:rsid w:val="002C07A8"/>
    <w:rsid w:val="002C0B14"/>
    <w:rsid w:val="002C741C"/>
    <w:rsid w:val="002D680E"/>
    <w:rsid w:val="002E0302"/>
    <w:rsid w:val="002E2CA1"/>
    <w:rsid w:val="002F0B87"/>
    <w:rsid w:val="002F2FD0"/>
    <w:rsid w:val="002F3152"/>
    <w:rsid w:val="002F3DA9"/>
    <w:rsid w:val="002F5979"/>
    <w:rsid w:val="002F7DB4"/>
    <w:rsid w:val="00302EFD"/>
    <w:rsid w:val="00304E3D"/>
    <w:rsid w:val="00307C34"/>
    <w:rsid w:val="003307B8"/>
    <w:rsid w:val="003344EA"/>
    <w:rsid w:val="00335450"/>
    <w:rsid w:val="00351391"/>
    <w:rsid w:val="00351AEB"/>
    <w:rsid w:val="00352973"/>
    <w:rsid w:val="00353512"/>
    <w:rsid w:val="00356B1E"/>
    <w:rsid w:val="003570D3"/>
    <w:rsid w:val="00364135"/>
    <w:rsid w:val="00374CAE"/>
    <w:rsid w:val="00380124"/>
    <w:rsid w:val="003815AC"/>
    <w:rsid w:val="003820D3"/>
    <w:rsid w:val="00385AC9"/>
    <w:rsid w:val="0039433B"/>
    <w:rsid w:val="003A116B"/>
    <w:rsid w:val="003A4399"/>
    <w:rsid w:val="003A7ADB"/>
    <w:rsid w:val="003B3DCF"/>
    <w:rsid w:val="003B6C26"/>
    <w:rsid w:val="003C3747"/>
    <w:rsid w:val="003D64AD"/>
    <w:rsid w:val="003D7C5B"/>
    <w:rsid w:val="003E3E83"/>
    <w:rsid w:val="003E4226"/>
    <w:rsid w:val="003E4826"/>
    <w:rsid w:val="003F1029"/>
    <w:rsid w:val="003F1190"/>
    <w:rsid w:val="003F5313"/>
    <w:rsid w:val="00403C7B"/>
    <w:rsid w:val="00410101"/>
    <w:rsid w:val="00416E4D"/>
    <w:rsid w:val="004200B7"/>
    <w:rsid w:val="00431CB9"/>
    <w:rsid w:val="00436C48"/>
    <w:rsid w:val="00440F8E"/>
    <w:rsid w:val="00443223"/>
    <w:rsid w:val="004500DF"/>
    <w:rsid w:val="004570D3"/>
    <w:rsid w:val="0046257E"/>
    <w:rsid w:val="004664B8"/>
    <w:rsid w:val="004667F8"/>
    <w:rsid w:val="00477F67"/>
    <w:rsid w:val="00485386"/>
    <w:rsid w:val="0049232C"/>
    <w:rsid w:val="00495423"/>
    <w:rsid w:val="00497A5E"/>
    <w:rsid w:val="004A03A0"/>
    <w:rsid w:val="004A5D0E"/>
    <w:rsid w:val="004B324F"/>
    <w:rsid w:val="004B38BC"/>
    <w:rsid w:val="004B5A99"/>
    <w:rsid w:val="004B6423"/>
    <w:rsid w:val="004C3AD8"/>
    <w:rsid w:val="004C5992"/>
    <w:rsid w:val="004C6788"/>
    <w:rsid w:val="004D022F"/>
    <w:rsid w:val="004D25C3"/>
    <w:rsid w:val="004D5FA7"/>
    <w:rsid w:val="004E1CF7"/>
    <w:rsid w:val="004E1F0F"/>
    <w:rsid w:val="004E4B0E"/>
    <w:rsid w:val="004F1D6E"/>
    <w:rsid w:val="004F6555"/>
    <w:rsid w:val="004F7526"/>
    <w:rsid w:val="005001EB"/>
    <w:rsid w:val="0050245D"/>
    <w:rsid w:val="0051111B"/>
    <w:rsid w:val="00511396"/>
    <w:rsid w:val="0051393B"/>
    <w:rsid w:val="00514410"/>
    <w:rsid w:val="00514A94"/>
    <w:rsid w:val="00520C0D"/>
    <w:rsid w:val="00523F30"/>
    <w:rsid w:val="00525159"/>
    <w:rsid w:val="00526135"/>
    <w:rsid w:val="00526C36"/>
    <w:rsid w:val="0053084D"/>
    <w:rsid w:val="00531745"/>
    <w:rsid w:val="00534B4A"/>
    <w:rsid w:val="00540781"/>
    <w:rsid w:val="00550C10"/>
    <w:rsid w:val="005564E0"/>
    <w:rsid w:val="00560A45"/>
    <w:rsid w:val="005633F0"/>
    <w:rsid w:val="00563750"/>
    <w:rsid w:val="0057041A"/>
    <w:rsid w:val="005707EB"/>
    <w:rsid w:val="00574678"/>
    <w:rsid w:val="0058012D"/>
    <w:rsid w:val="00586DAF"/>
    <w:rsid w:val="00591D88"/>
    <w:rsid w:val="00593A0E"/>
    <w:rsid w:val="00595C8D"/>
    <w:rsid w:val="00595EBA"/>
    <w:rsid w:val="005A290D"/>
    <w:rsid w:val="005A3117"/>
    <w:rsid w:val="005A46AE"/>
    <w:rsid w:val="005A629D"/>
    <w:rsid w:val="005B2DB0"/>
    <w:rsid w:val="005B3ECE"/>
    <w:rsid w:val="005B4896"/>
    <w:rsid w:val="005B52F2"/>
    <w:rsid w:val="005B69A2"/>
    <w:rsid w:val="005C0DD3"/>
    <w:rsid w:val="005C121B"/>
    <w:rsid w:val="005C731B"/>
    <w:rsid w:val="005D17FE"/>
    <w:rsid w:val="005D1B51"/>
    <w:rsid w:val="005D32C4"/>
    <w:rsid w:val="005D616A"/>
    <w:rsid w:val="005D6E38"/>
    <w:rsid w:val="005E1753"/>
    <w:rsid w:val="005E307E"/>
    <w:rsid w:val="005F2E77"/>
    <w:rsid w:val="005F4C80"/>
    <w:rsid w:val="005F4CE3"/>
    <w:rsid w:val="005F5998"/>
    <w:rsid w:val="005F62A5"/>
    <w:rsid w:val="00605349"/>
    <w:rsid w:val="00614162"/>
    <w:rsid w:val="0061652D"/>
    <w:rsid w:val="00622077"/>
    <w:rsid w:val="00623573"/>
    <w:rsid w:val="00623B37"/>
    <w:rsid w:val="006264F0"/>
    <w:rsid w:val="006302F4"/>
    <w:rsid w:val="006348A5"/>
    <w:rsid w:val="006401A8"/>
    <w:rsid w:val="0064403C"/>
    <w:rsid w:val="00655684"/>
    <w:rsid w:val="0066349A"/>
    <w:rsid w:val="00667FF0"/>
    <w:rsid w:val="00670DE3"/>
    <w:rsid w:val="006721FF"/>
    <w:rsid w:val="006755BE"/>
    <w:rsid w:val="00676D94"/>
    <w:rsid w:val="00687776"/>
    <w:rsid w:val="00694AEB"/>
    <w:rsid w:val="00694E4B"/>
    <w:rsid w:val="006963C0"/>
    <w:rsid w:val="00696604"/>
    <w:rsid w:val="006A016D"/>
    <w:rsid w:val="006B485D"/>
    <w:rsid w:val="006B5848"/>
    <w:rsid w:val="006C3215"/>
    <w:rsid w:val="006C484D"/>
    <w:rsid w:val="006C4FAA"/>
    <w:rsid w:val="006C6AF6"/>
    <w:rsid w:val="006D305C"/>
    <w:rsid w:val="006E18E8"/>
    <w:rsid w:val="006F62A1"/>
    <w:rsid w:val="00703CDC"/>
    <w:rsid w:val="00713036"/>
    <w:rsid w:val="0071305C"/>
    <w:rsid w:val="0071495F"/>
    <w:rsid w:val="00717777"/>
    <w:rsid w:val="007210D4"/>
    <w:rsid w:val="00722225"/>
    <w:rsid w:val="0073029F"/>
    <w:rsid w:val="00735FF3"/>
    <w:rsid w:val="007378CD"/>
    <w:rsid w:val="00743E0D"/>
    <w:rsid w:val="00746774"/>
    <w:rsid w:val="00747D80"/>
    <w:rsid w:val="007514D5"/>
    <w:rsid w:val="007517C4"/>
    <w:rsid w:val="00756228"/>
    <w:rsid w:val="007637F3"/>
    <w:rsid w:val="00764830"/>
    <w:rsid w:val="00770687"/>
    <w:rsid w:val="00772F12"/>
    <w:rsid w:val="007808CB"/>
    <w:rsid w:val="00781932"/>
    <w:rsid w:val="00787793"/>
    <w:rsid w:val="007A01F4"/>
    <w:rsid w:val="007A156B"/>
    <w:rsid w:val="007A319D"/>
    <w:rsid w:val="007A33BE"/>
    <w:rsid w:val="007B0594"/>
    <w:rsid w:val="007B1CFF"/>
    <w:rsid w:val="007B1FC1"/>
    <w:rsid w:val="007C1B79"/>
    <w:rsid w:val="007C53A2"/>
    <w:rsid w:val="007D26F9"/>
    <w:rsid w:val="007D299F"/>
    <w:rsid w:val="007E2C8C"/>
    <w:rsid w:val="007E632E"/>
    <w:rsid w:val="007F0448"/>
    <w:rsid w:val="007F460F"/>
    <w:rsid w:val="007F6333"/>
    <w:rsid w:val="007F7695"/>
    <w:rsid w:val="00802D6F"/>
    <w:rsid w:val="00802F0C"/>
    <w:rsid w:val="00803C86"/>
    <w:rsid w:val="008046C7"/>
    <w:rsid w:val="00805232"/>
    <w:rsid w:val="00805A3A"/>
    <w:rsid w:val="008067BD"/>
    <w:rsid w:val="0080685C"/>
    <w:rsid w:val="0081079F"/>
    <w:rsid w:val="008131AE"/>
    <w:rsid w:val="00814A6B"/>
    <w:rsid w:val="00817FCA"/>
    <w:rsid w:val="0082314A"/>
    <w:rsid w:val="00826277"/>
    <w:rsid w:val="00835FF1"/>
    <w:rsid w:val="00842946"/>
    <w:rsid w:val="00843F11"/>
    <w:rsid w:val="00857050"/>
    <w:rsid w:val="0085706C"/>
    <w:rsid w:val="00867AFF"/>
    <w:rsid w:val="00871B86"/>
    <w:rsid w:val="008741E4"/>
    <w:rsid w:val="008850E5"/>
    <w:rsid w:val="00893127"/>
    <w:rsid w:val="00895F93"/>
    <w:rsid w:val="00896D3E"/>
    <w:rsid w:val="008A5F3F"/>
    <w:rsid w:val="008B1EAF"/>
    <w:rsid w:val="008B382A"/>
    <w:rsid w:val="008B3C61"/>
    <w:rsid w:val="008B4D1E"/>
    <w:rsid w:val="008B77B6"/>
    <w:rsid w:val="008C301E"/>
    <w:rsid w:val="008C55A1"/>
    <w:rsid w:val="008D5749"/>
    <w:rsid w:val="008D77DA"/>
    <w:rsid w:val="008E1BD9"/>
    <w:rsid w:val="008E2EA3"/>
    <w:rsid w:val="008E3180"/>
    <w:rsid w:val="008E625F"/>
    <w:rsid w:val="008E6D56"/>
    <w:rsid w:val="0090111A"/>
    <w:rsid w:val="00904C17"/>
    <w:rsid w:val="00906755"/>
    <w:rsid w:val="009130CC"/>
    <w:rsid w:val="009170ED"/>
    <w:rsid w:val="009173F9"/>
    <w:rsid w:val="00917EC9"/>
    <w:rsid w:val="0092395F"/>
    <w:rsid w:val="0092765F"/>
    <w:rsid w:val="00927F36"/>
    <w:rsid w:val="00930126"/>
    <w:rsid w:val="009301B5"/>
    <w:rsid w:val="0093051E"/>
    <w:rsid w:val="00930B24"/>
    <w:rsid w:val="009373EF"/>
    <w:rsid w:val="009401BB"/>
    <w:rsid w:val="0094054D"/>
    <w:rsid w:val="0094167B"/>
    <w:rsid w:val="00956902"/>
    <w:rsid w:val="009619D1"/>
    <w:rsid w:val="00975C7C"/>
    <w:rsid w:val="009863D1"/>
    <w:rsid w:val="009924A8"/>
    <w:rsid w:val="00992704"/>
    <w:rsid w:val="00997EC4"/>
    <w:rsid w:val="009A4025"/>
    <w:rsid w:val="009A5535"/>
    <w:rsid w:val="009A7593"/>
    <w:rsid w:val="009B354E"/>
    <w:rsid w:val="009C2920"/>
    <w:rsid w:val="009C3044"/>
    <w:rsid w:val="009D08C9"/>
    <w:rsid w:val="009D521F"/>
    <w:rsid w:val="009D6B63"/>
    <w:rsid w:val="009E34E5"/>
    <w:rsid w:val="009E5864"/>
    <w:rsid w:val="009F2390"/>
    <w:rsid w:val="009F23CF"/>
    <w:rsid w:val="009F5405"/>
    <w:rsid w:val="009F69F7"/>
    <w:rsid w:val="009F7769"/>
    <w:rsid w:val="00A00B63"/>
    <w:rsid w:val="00A06B6C"/>
    <w:rsid w:val="00A07372"/>
    <w:rsid w:val="00A074E9"/>
    <w:rsid w:val="00A1190E"/>
    <w:rsid w:val="00A122CE"/>
    <w:rsid w:val="00A26B7A"/>
    <w:rsid w:val="00A26E86"/>
    <w:rsid w:val="00A275EA"/>
    <w:rsid w:val="00A3464B"/>
    <w:rsid w:val="00A4660A"/>
    <w:rsid w:val="00A474C5"/>
    <w:rsid w:val="00A553C8"/>
    <w:rsid w:val="00A55885"/>
    <w:rsid w:val="00A57C00"/>
    <w:rsid w:val="00A62673"/>
    <w:rsid w:val="00A6410D"/>
    <w:rsid w:val="00A6460D"/>
    <w:rsid w:val="00A72BCE"/>
    <w:rsid w:val="00A73EEC"/>
    <w:rsid w:val="00A7689D"/>
    <w:rsid w:val="00A91CDC"/>
    <w:rsid w:val="00A91D9F"/>
    <w:rsid w:val="00A97813"/>
    <w:rsid w:val="00AA0385"/>
    <w:rsid w:val="00AA366F"/>
    <w:rsid w:val="00AC0D07"/>
    <w:rsid w:val="00AC40F8"/>
    <w:rsid w:val="00AC488D"/>
    <w:rsid w:val="00AC5D80"/>
    <w:rsid w:val="00AC6FB4"/>
    <w:rsid w:val="00AC7CB2"/>
    <w:rsid w:val="00AC7E9E"/>
    <w:rsid w:val="00AD2760"/>
    <w:rsid w:val="00AD54B9"/>
    <w:rsid w:val="00AD7B6C"/>
    <w:rsid w:val="00AE5195"/>
    <w:rsid w:val="00AE63CF"/>
    <w:rsid w:val="00AF57FA"/>
    <w:rsid w:val="00AF5C55"/>
    <w:rsid w:val="00AF6500"/>
    <w:rsid w:val="00AF6C87"/>
    <w:rsid w:val="00B064D2"/>
    <w:rsid w:val="00B1073A"/>
    <w:rsid w:val="00B10BBF"/>
    <w:rsid w:val="00B12868"/>
    <w:rsid w:val="00B23D4E"/>
    <w:rsid w:val="00B25867"/>
    <w:rsid w:val="00B25E1A"/>
    <w:rsid w:val="00B30A0A"/>
    <w:rsid w:val="00B327BA"/>
    <w:rsid w:val="00B36AAD"/>
    <w:rsid w:val="00B37A03"/>
    <w:rsid w:val="00B41519"/>
    <w:rsid w:val="00B4489A"/>
    <w:rsid w:val="00B54A43"/>
    <w:rsid w:val="00B54AFF"/>
    <w:rsid w:val="00B54C6D"/>
    <w:rsid w:val="00B57B36"/>
    <w:rsid w:val="00B623D3"/>
    <w:rsid w:val="00B760E0"/>
    <w:rsid w:val="00B7785D"/>
    <w:rsid w:val="00B85854"/>
    <w:rsid w:val="00B92DEF"/>
    <w:rsid w:val="00BA0D61"/>
    <w:rsid w:val="00BA2BC4"/>
    <w:rsid w:val="00BA2F99"/>
    <w:rsid w:val="00BB16AB"/>
    <w:rsid w:val="00BB1C50"/>
    <w:rsid w:val="00BB3E31"/>
    <w:rsid w:val="00BB4610"/>
    <w:rsid w:val="00BC6259"/>
    <w:rsid w:val="00BC722B"/>
    <w:rsid w:val="00BD6930"/>
    <w:rsid w:val="00BE01AF"/>
    <w:rsid w:val="00BE16C7"/>
    <w:rsid w:val="00BE3009"/>
    <w:rsid w:val="00BE31F8"/>
    <w:rsid w:val="00BE3746"/>
    <w:rsid w:val="00BE7968"/>
    <w:rsid w:val="00BF3836"/>
    <w:rsid w:val="00BF7656"/>
    <w:rsid w:val="00C009EE"/>
    <w:rsid w:val="00C00AED"/>
    <w:rsid w:val="00C01F38"/>
    <w:rsid w:val="00C10D15"/>
    <w:rsid w:val="00C11377"/>
    <w:rsid w:val="00C12E26"/>
    <w:rsid w:val="00C142A1"/>
    <w:rsid w:val="00C15375"/>
    <w:rsid w:val="00C16DE4"/>
    <w:rsid w:val="00C321B0"/>
    <w:rsid w:val="00C3679B"/>
    <w:rsid w:val="00C36FC4"/>
    <w:rsid w:val="00C40945"/>
    <w:rsid w:val="00C40D4A"/>
    <w:rsid w:val="00C504AF"/>
    <w:rsid w:val="00C506AF"/>
    <w:rsid w:val="00C56DC4"/>
    <w:rsid w:val="00C64524"/>
    <w:rsid w:val="00C65AA5"/>
    <w:rsid w:val="00C66B41"/>
    <w:rsid w:val="00C6741B"/>
    <w:rsid w:val="00C70F48"/>
    <w:rsid w:val="00C71CC4"/>
    <w:rsid w:val="00C72984"/>
    <w:rsid w:val="00C743B5"/>
    <w:rsid w:val="00C74803"/>
    <w:rsid w:val="00C80EC2"/>
    <w:rsid w:val="00C82D13"/>
    <w:rsid w:val="00C847BE"/>
    <w:rsid w:val="00C907E7"/>
    <w:rsid w:val="00C97A62"/>
    <w:rsid w:val="00C97DC2"/>
    <w:rsid w:val="00CA1834"/>
    <w:rsid w:val="00CA1F25"/>
    <w:rsid w:val="00CA31BE"/>
    <w:rsid w:val="00CA3AA2"/>
    <w:rsid w:val="00CA7047"/>
    <w:rsid w:val="00CA753B"/>
    <w:rsid w:val="00CC4E17"/>
    <w:rsid w:val="00CD2F42"/>
    <w:rsid w:val="00CE5EFE"/>
    <w:rsid w:val="00D1180C"/>
    <w:rsid w:val="00D137DC"/>
    <w:rsid w:val="00D14D3F"/>
    <w:rsid w:val="00D15C35"/>
    <w:rsid w:val="00D15FB7"/>
    <w:rsid w:val="00D24336"/>
    <w:rsid w:val="00D2446F"/>
    <w:rsid w:val="00D24D84"/>
    <w:rsid w:val="00D272F6"/>
    <w:rsid w:val="00D30075"/>
    <w:rsid w:val="00D433CE"/>
    <w:rsid w:val="00D520A1"/>
    <w:rsid w:val="00D54C04"/>
    <w:rsid w:val="00D60929"/>
    <w:rsid w:val="00D61D3A"/>
    <w:rsid w:val="00D6648D"/>
    <w:rsid w:val="00D667CB"/>
    <w:rsid w:val="00D72006"/>
    <w:rsid w:val="00D7344F"/>
    <w:rsid w:val="00D736E6"/>
    <w:rsid w:val="00D7510C"/>
    <w:rsid w:val="00D92218"/>
    <w:rsid w:val="00D96F3E"/>
    <w:rsid w:val="00DA30D4"/>
    <w:rsid w:val="00DA3BAD"/>
    <w:rsid w:val="00DB3290"/>
    <w:rsid w:val="00DB3BEC"/>
    <w:rsid w:val="00DB5600"/>
    <w:rsid w:val="00DC321B"/>
    <w:rsid w:val="00DC7887"/>
    <w:rsid w:val="00DD4924"/>
    <w:rsid w:val="00DD5210"/>
    <w:rsid w:val="00DD73AB"/>
    <w:rsid w:val="00DE079C"/>
    <w:rsid w:val="00DE09C0"/>
    <w:rsid w:val="00DF350C"/>
    <w:rsid w:val="00E002D9"/>
    <w:rsid w:val="00E040EF"/>
    <w:rsid w:val="00E04F84"/>
    <w:rsid w:val="00E05650"/>
    <w:rsid w:val="00E062C5"/>
    <w:rsid w:val="00E1079C"/>
    <w:rsid w:val="00E117D2"/>
    <w:rsid w:val="00E11BDD"/>
    <w:rsid w:val="00E178B1"/>
    <w:rsid w:val="00E20947"/>
    <w:rsid w:val="00E20A41"/>
    <w:rsid w:val="00E2628E"/>
    <w:rsid w:val="00E33F76"/>
    <w:rsid w:val="00E42E2D"/>
    <w:rsid w:val="00E42E65"/>
    <w:rsid w:val="00E45625"/>
    <w:rsid w:val="00E46574"/>
    <w:rsid w:val="00E46F8E"/>
    <w:rsid w:val="00E503D2"/>
    <w:rsid w:val="00E57943"/>
    <w:rsid w:val="00E619CB"/>
    <w:rsid w:val="00E62AD7"/>
    <w:rsid w:val="00E6389C"/>
    <w:rsid w:val="00E77549"/>
    <w:rsid w:val="00E7792B"/>
    <w:rsid w:val="00E80916"/>
    <w:rsid w:val="00E900E3"/>
    <w:rsid w:val="00E95F0E"/>
    <w:rsid w:val="00E962B1"/>
    <w:rsid w:val="00EA01D2"/>
    <w:rsid w:val="00EA1661"/>
    <w:rsid w:val="00EA2DF7"/>
    <w:rsid w:val="00EA3E42"/>
    <w:rsid w:val="00EA5354"/>
    <w:rsid w:val="00EB28DE"/>
    <w:rsid w:val="00EB2C25"/>
    <w:rsid w:val="00EB31C2"/>
    <w:rsid w:val="00EB390E"/>
    <w:rsid w:val="00EC074D"/>
    <w:rsid w:val="00EC0996"/>
    <w:rsid w:val="00EC3555"/>
    <w:rsid w:val="00EC3C23"/>
    <w:rsid w:val="00EC6EE2"/>
    <w:rsid w:val="00ED7985"/>
    <w:rsid w:val="00EF08AD"/>
    <w:rsid w:val="00EF0B67"/>
    <w:rsid w:val="00EF0F01"/>
    <w:rsid w:val="00EF195B"/>
    <w:rsid w:val="00EF1DC3"/>
    <w:rsid w:val="00F0138C"/>
    <w:rsid w:val="00F0205F"/>
    <w:rsid w:val="00F071A7"/>
    <w:rsid w:val="00F21128"/>
    <w:rsid w:val="00F216A1"/>
    <w:rsid w:val="00F23F16"/>
    <w:rsid w:val="00F25534"/>
    <w:rsid w:val="00F27733"/>
    <w:rsid w:val="00F27F08"/>
    <w:rsid w:val="00F34567"/>
    <w:rsid w:val="00F45BE3"/>
    <w:rsid w:val="00F51B19"/>
    <w:rsid w:val="00F57BED"/>
    <w:rsid w:val="00F57D7B"/>
    <w:rsid w:val="00F57FDD"/>
    <w:rsid w:val="00F6352A"/>
    <w:rsid w:val="00F73EE0"/>
    <w:rsid w:val="00F74B4F"/>
    <w:rsid w:val="00F75BA5"/>
    <w:rsid w:val="00F76E4F"/>
    <w:rsid w:val="00F77E9E"/>
    <w:rsid w:val="00F90A96"/>
    <w:rsid w:val="00F93B3F"/>
    <w:rsid w:val="00F96CC3"/>
    <w:rsid w:val="00FA24D0"/>
    <w:rsid w:val="00FB5072"/>
    <w:rsid w:val="00FB577C"/>
    <w:rsid w:val="00FC0263"/>
    <w:rsid w:val="00FC15CC"/>
    <w:rsid w:val="00FC15D6"/>
    <w:rsid w:val="00FC27D6"/>
    <w:rsid w:val="00FC6D8E"/>
    <w:rsid w:val="00FD08E1"/>
    <w:rsid w:val="00FD2E4A"/>
    <w:rsid w:val="00FD3046"/>
    <w:rsid w:val="00FD527A"/>
    <w:rsid w:val="00FD54E2"/>
    <w:rsid w:val="00FE045D"/>
    <w:rsid w:val="00FE1694"/>
    <w:rsid w:val="00FE1FC9"/>
    <w:rsid w:val="00FE3268"/>
    <w:rsid w:val="00FE6065"/>
    <w:rsid w:val="00FE7B40"/>
    <w:rsid w:val="00FF15F1"/>
    <w:rsid w:val="00FF397F"/>
    <w:rsid w:val="00FF3B86"/>
    <w:rsid w:val="00FF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729E4E2"/>
  <w14:defaultImageDpi w14:val="300"/>
  <w15:chartTrackingRefBased/>
  <w15:docId w15:val="{2BEB4870-B45F-BB41-8407-6726D82C2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MS Mincho" w:hAnsi="Arial" w:cs="Times New Roman"/>
        <w:lang w:val="hr-HR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  <w:spacing w:val="20"/>
      <w:sz w:val="22"/>
      <w:lang w:eastAsia="hr-HR"/>
    </w:rPr>
  </w:style>
  <w:style w:type="paragraph" w:styleId="Naslov1">
    <w:name w:val="heading 1"/>
    <w:basedOn w:val="Normal"/>
    <w:link w:val="Naslov1Char"/>
    <w:autoRedefine/>
    <w:uiPriority w:val="9"/>
    <w:qFormat/>
    <w:rsid w:val="00DC321B"/>
    <w:pPr>
      <w:keepNext/>
      <w:keepLines/>
      <w:spacing w:before="480" w:after="240"/>
      <w:ind w:left="720" w:hanging="360"/>
      <w:outlineLvl w:val="0"/>
    </w:pPr>
    <w:rPr>
      <w:rFonts w:eastAsia="Times New Roman" w:cs="Arial"/>
      <w:b/>
      <w:bCs/>
      <w:spacing w:val="0"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24D84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link w:val="Zaglavlje"/>
    <w:uiPriority w:val="99"/>
    <w:rsid w:val="00D24D84"/>
    <w:rPr>
      <w:rFonts w:ascii="NewsGothic-Bold" w:hAnsi="NewsGothic-Bold"/>
      <w:color w:val="000000"/>
      <w:spacing w:val="20"/>
      <w:sz w:val="24"/>
      <w:u w:val="dotted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D24D84"/>
    <w:pPr>
      <w:tabs>
        <w:tab w:val="center" w:pos="4320"/>
        <w:tab w:val="right" w:pos="8640"/>
      </w:tabs>
    </w:pPr>
  </w:style>
  <w:style w:type="character" w:customStyle="1" w:styleId="PodnojeChar">
    <w:name w:val="Podnožje Char"/>
    <w:link w:val="Podnoje"/>
    <w:uiPriority w:val="99"/>
    <w:rsid w:val="00D24D84"/>
    <w:rPr>
      <w:rFonts w:ascii="NewsGothic-Bold" w:hAnsi="NewsGothic-Bold"/>
      <w:color w:val="000000"/>
      <w:spacing w:val="20"/>
      <w:sz w:val="24"/>
      <w:u w:val="dotted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24D84"/>
    <w:rPr>
      <w:rFonts w:ascii="Lucida Grande" w:hAnsi="Lucida Grande" w:cs="Lucida Grande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D24D84"/>
    <w:rPr>
      <w:rFonts w:ascii="Lucida Grande" w:hAnsi="Lucida Grande" w:cs="Lucida Grande"/>
      <w:color w:val="000000"/>
      <w:spacing w:val="20"/>
      <w:sz w:val="18"/>
      <w:szCs w:val="18"/>
      <w:u w:val="dotted"/>
      <w:lang w:eastAsia="en-US"/>
    </w:rPr>
  </w:style>
  <w:style w:type="paragraph" w:styleId="StandardWeb">
    <w:name w:val="Normal (Web)"/>
    <w:basedOn w:val="Normal"/>
    <w:uiPriority w:val="99"/>
    <w:semiHidden/>
    <w:unhideWhenUsed/>
    <w:rsid w:val="007D299F"/>
    <w:pPr>
      <w:spacing w:before="100" w:beforeAutospacing="1" w:after="100" w:afterAutospacing="1"/>
    </w:pPr>
    <w:rPr>
      <w:rFonts w:ascii="Times New Roman" w:eastAsia="Times New Roman" w:hAnsi="Times New Roman"/>
      <w:color w:val="auto"/>
      <w:spacing w:val="0"/>
      <w:sz w:val="24"/>
      <w:szCs w:val="24"/>
    </w:rPr>
  </w:style>
  <w:style w:type="character" w:styleId="Hiperveza">
    <w:name w:val="Hyperlink"/>
    <w:uiPriority w:val="99"/>
    <w:unhideWhenUsed/>
    <w:rsid w:val="00C01F38"/>
    <w:rPr>
      <w:color w:val="0563C1"/>
      <w:u w:val="single"/>
    </w:rPr>
  </w:style>
  <w:style w:type="character" w:styleId="Nerijeenospominjanje">
    <w:name w:val="Unresolved Mention"/>
    <w:uiPriority w:val="99"/>
    <w:semiHidden/>
    <w:unhideWhenUsed/>
    <w:rsid w:val="00C01F38"/>
    <w:rPr>
      <w:color w:val="605E5C"/>
      <w:shd w:val="clear" w:color="auto" w:fill="E1DFDD"/>
    </w:rPr>
  </w:style>
  <w:style w:type="paragraph" w:styleId="Odlomakpopisa">
    <w:name w:val="List Paragraph"/>
    <w:aliases w:val="heading 1,Heading 12,Graf,naslov 1,Naslov 12,Graf1,Graf2,Graf3,Graf4,Graf5,Graf6,Graf7,Graf8,Graf9,Graf10,Graf11,Graf12,Graf13,Graf14,Graf15,Graf16,Graf17,Graf18,Graf19,Naslov 11,Paragraph,List Paragraph Red,lp1,Paragraphe de liste PBLH,2"/>
    <w:basedOn w:val="Normal"/>
    <w:link w:val="OdlomakpopisaChar"/>
    <w:uiPriority w:val="34"/>
    <w:qFormat/>
    <w:rsid w:val="00743E0D"/>
    <w:pPr>
      <w:spacing w:after="160" w:line="256" w:lineRule="auto"/>
      <w:ind w:left="720"/>
      <w:contextualSpacing/>
    </w:pPr>
    <w:rPr>
      <w:rFonts w:ascii="Times New Roman" w:eastAsia="Calibri" w:hAnsi="Times New Roman"/>
      <w:color w:val="auto"/>
      <w:spacing w:val="0"/>
      <w:sz w:val="24"/>
      <w:szCs w:val="22"/>
      <w:lang w:eastAsia="en-US"/>
    </w:rPr>
  </w:style>
  <w:style w:type="character" w:customStyle="1" w:styleId="Naslov1Char">
    <w:name w:val="Naslov 1 Char"/>
    <w:link w:val="Naslov1"/>
    <w:uiPriority w:val="9"/>
    <w:rsid w:val="00DC321B"/>
    <w:rPr>
      <w:rFonts w:eastAsia="Times New Roman" w:cs="Arial"/>
      <w:b/>
      <w:bCs/>
      <w:color w:val="000000"/>
    </w:rPr>
  </w:style>
  <w:style w:type="character" w:customStyle="1" w:styleId="OdlomakpopisaChar">
    <w:name w:val="Odlomak popisa Char"/>
    <w:aliases w:val="heading 1 Char,Heading 12 Char,Graf Char,naslov 1 Char,Naslov 12 Char,Graf1 Char,Graf2 Char,Graf3 Char,Graf4 Char,Graf5 Char,Graf6 Char,Graf7 Char,Graf8 Char,Graf9 Char,Graf10 Char,Graf11 Char,Graf12 Char,Graf13 Char,Graf14 Char"/>
    <w:link w:val="Odlomakpopisa"/>
    <w:uiPriority w:val="34"/>
    <w:qFormat/>
    <w:locked/>
    <w:rsid w:val="00F57BED"/>
    <w:rPr>
      <w:rFonts w:ascii="Times New Roman" w:eastAsia="Calibri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DF8A00F-D763-44B6-83A5-B04BDF515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496</Words>
  <Characters>2828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 PRIRODA ŠKŽ</dc:creator>
  <cp:keywords/>
  <cp:lastModifiedBy>KARMELITA ERAK</cp:lastModifiedBy>
  <cp:revision>6</cp:revision>
  <cp:lastPrinted>2025-01-20T09:11:00Z</cp:lastPrinted>
  <dcterms:created xsi:type="dcterms:W3CDTF">2026-07-21T11:44:00Z</dcterms:created>
  <dcterms:modified xsi:type="dcterms:W3CDTF">2026-07-21T12:44:00Z</dcterms:modified>
</cp:coreProperties>
</file>