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77DB" w14:textId="1EE66A9A" w:rsidR="0093051E" w:rsidRPr="00090185" w:rsidRDefault="0093051E" w:rsidP="00026D8C">
      <w:pPr>
        <w:jc w:val="center"/>
        <w:rPr>
          <w:b/>
          <w:bCs/>
          <w:u w:val="single"/>
        </w:rPr>
      </w:pPr>
      <w:r w:rsidRPr="00090185">
        <w:rPr>
          <w:b/>
          <w:bCs/>
          <w:u w:val="single"/>
        </w:rPr>
        <w:t>Zaključak s</w:t>
      </w:r>
      <w:r w:rsidR="00090185" w:rsidRPr="00090185">
        <w:rPr>
          <w:b/>
          <w:bCs/>
          <w:u w:val="single"/>
        </w:rPr>
        <w:t>a</w:t>
      </w:r>
      <w:r w:rsidRPr="00090185">
        <w:rPr>
          <w:b/>
          <w:bCs/>
          <w:u w:val="single"/>
        </w:rPr>
        <w:t xml:space="preserve"> </w:t>
      </w:r>
      <w:r w:rsidR="00413AA0">
        <w:rPr>
          <w:b/>
          <w:bCs/>
          <w:u w:val="single"/>
        </w:rPr>
        <w:t>8</w:t>
      </w:r>
      <w:r w:rsidRPr="00090185">
        <w:rPr>
          <w:b/>
          <w:bCs/>
          <w:u w:val="single"/>
        </w:rPr>
        <w:t>. sjednice Upravnog vijeća</w:t>
      </w:r>
    </w:p>
    <w:p w14:paraId="384BE18B" w14:textId="77777777" w:rsidR="007210D4" w:rsidRDefault="007210D4" w:rsidP="0093051E"/>
    <w:p w14:paraId="04B78075" w14:textId="291E0791" w:rsidR="0093051E" w:rsidRDefault="007210D4" w:rsidP="007210D4">
      <w:bookmarkStart w:id="0" w:name="_Hlk202791200"/>
      <w:r w:rsidRPr="007210D4">
        <w:t xml:space="preserve">Javne ustanove za upravljanje zaštićenim područjima i drugim zaštićenim dijelovima prirode Šibensko- kninske županije - Priroda </w:t>
      </w:r>
    </w:p>
    <w:bookmarkEnd w:id="0"/>
    <w:p w14:paraId="44B78484" w14:textId="77777777" w:rsidR="007210D4" w:rsidRDefault="007210D4" w:rsidP="007210D4"/>
    <w:p w14:paraId="0EC7AEC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Mjesto i vrijeme održavanja:</w:t>
      </w:r>
    </w:p>
    <w:p w14:paraId="2A2F0C87" w14:textId="77777777" w:rsidR="007210D4" w:rsidRDefault="007210D4" w:rsidP="0093051E"/>
    <w:p w14:paraId="1EB52F33" w14:textId="4E519CC0" w:rsidR="00694E4B" w:rsidRDefault="007210D4" w:rsidP="007210D4">
      <w:r w:rsidRPr="007210D4">
        <w:t>Javn</w:t>
      </w:r>
      <w:r w:rsidR="00026D8C">
        <w:t>a</w:t>
      </w:r>
      <w:r w:rsidRPr="007210D4">
        <w:t xml:space="preserve"> ustanov</w:t>
      </w:r>
      <w:r w:rsidR="00026D8C">
        <w:t xml:space="preserve">a </w:t>
      </w:r>
      <w:r w:rsidRPr="007210D4">
        <w:t xml:space="preserve">za upravljanje zaštićenim područjima i drugim zaštićenim dijelovima prirode Šibensko- kninske županije </w:t>
      </w:r>
      <w:r w:rsidR="00DE079C">
        <w:t>–</w:t>
      </w:r>
      <w:r w:rsidRPr="007210D4">
        <w:t xml:space="preserve"> Priroda</w:t>
      </w:r>
    </w:p>
    <w:p w14:paraId="3D4BA731" w14:textId="1486E130" w:rsidR="0093051E" w:rsidRDefault="005839DC" w:rsidP="007210D4">
      <w:r>
        <w:t>Biskupa Jerolima Milete 2A</w:t>
      </w:r>
    </w:p>
    <w:p w14:paraId="1A59DBD1" w14:textId="400B9125" w:rsidR="0093051E" w:rsidRDefault="00AA411B" w:rsidP="0093051E">
      <w:r>
        <w:t>25</w:t>
      </w:r>
      <w:r w:rsidR="0093051E">
        <w:t xml:space="preserve">. </w:t>
      </w:r>
      <w:r w:rsidR="005839DC">
        <w:t xml:space="preserve">ožujka </w:t>
      </w:r>
      <w:r w:rsidR="0093051E">
        <w:t xml:space="preserve"> 202</w:t>
      </w:r>
      <w:r w:rsidR="005839DC">
        <w:t>6</w:t>
      </w:r>
      <w:r w:rsidR="0093051E">
        <w:t xml:space="preserve">. godine s početkom u </w:t>
      </w:r>
      <w:r w:rsidR="005839DC">
        <w:t>1</w:t>
      </w:r>
      <w:r>
        <w:t>0</w:t>
      </w:r>
      <w:r w:rsidR="0093051E">
        <w:t>:</w:t>
      </w:r>
      <w:r w:rsidR="005839DC">
        <w:t>0</w:t>
      </w:r>
      <w:r w:rsidR="0093051E">
        <w:t>0 sati</w:t>
      </w:r>
    </w:p>
    <w:p w14:paraId="0452B2AD" w14:textId="77777777" w:rsidR="0093051E" w:rsidRDefault="0093051E" w:rsidP="0093051E"/>
    <w:p w14:paraId="2BA17AAD" w14:textId="77777777" w:rsidR="007210D4" w:rsidRDefault="0093051E" w:rsidP="0093051E">
      <w:pPr>
        <w:rPr>
          <w:u w:val="single"/>
        </w:rPr>
      </w:pPr>
      <w:r w:rsidRPr="00090185">
        <w:rPr>
          <w:u w:val="single"/>
        </w:rPr>
        <w:t>Nazočni članovi vijeća:</w:t>
      </w:r>
    </w:p>
    <w:p w14:paraId="3387FBA2" w14:textId="77777777" w:rsidR="00026D8C" w:rsidRPr="00090185" w:rsidRDefault="00026D8C" w:rsidP="0093051E">
      <w:pPr>
        <w:rPr>
          <w:u w:val="single"/>
        </w:rPr>
      </w:pPr>
    </w:p>
    <w:p w14:paraId="7DBE8C1A" w14:textId="77777777" w:rsidR="00E80916" w:rsidRDefault="009D521F" w:rsidP="00E80916">
      <w:r>
        <w:t>1</w:t>
      </w:r>
      <w:r w:rsidR="0046257E">
        <w:t xml:space="preserve">.      </w:t>
      </w:r>
      <w:r w:rsidR="00E80916">
        <w:t>dr.sc. Drago Marguš, predsjednik</w:t>
      </w:r>
    </w:p>
    <w:p w14:paraId="4E2D8FD4" w14:textId="54E8DDF4" w:rsidR="00E80916" w:rsidRDefault="00E80916" w:rsidP="00E80916">
      <w:r>
        <w:t>2.</w:t>
      </w:r>
      <w:r>
        <w:tab/>
        <w:t>Goran Šimić, član</w:t>
      </w:r>
    </w:p>
    <w:p w14:paraId="4E1E3C84" w14:textId="4C30B19A" w:rsidR="00E80916" w:rsidRDefault="00E80916" w:rsidP="00E80916">
      <w:r>
        <w:t>3.</w:t>
      </w:r>
      <w:r>
        <w:tab/>
        <w:t xml:space="preserve">Andrea Lovrić Brbić, član  </w:t>
      </w:r>
    </w:p>
    <w:p w14:paraId="585F50E5" w14:textId="3EF3C672" w:rsidR="005839DC" w:rsidRDefault="005839DC" w:rsidP="00E80916">
      <w:r>
        <w:t>4</w:t>
      </w:r>
      <w:r w:rsidRPr="005839DC">
        <w:t>.</w:t>
      </w:r>
      <w:r w:rsidRPr="005839DC">
        <w:tab/>
        <w:t>Anđela Širinić, član</w:t>
      </w:r>
    </w:p>
    <w:p w14:paraId="2E9E1D8D" w14:textId="4C225A02" w:rsidR="00AA411B" w:rsidRDefault="00AA411B" w:rsidP="00E80916">
      <w:r>
        <w:t xml:space="preserve">5.      </w:t>
      </w:r>
      <w:r w:rsidRPr="00AA411B">
        <w:t>Angela Bujas, član</w:t>
      </w:r>
    </w:p>
    <w:p w14:paraId="5FE5A1DB" w14:textId="77777777" w:rsidR="00694E4B" w:rsidRDefault="00694E4B" w:rsidP="00E80916"/>
    <w:p w14:paraId="61AC2F5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Ostali sudionici sjednice:</w:t>
      </w:r>
    </w:p>
    <w:p w14:paraId="60D78457" w14:textId="77777777" w:rsidR="007210D4" w:rsidRDefault="007210D4" w:rsidP="007210D4"/>
    <w:p w14:paraId="282F6DC4" w14:textId="7EB56416" w:rsidR="00026D8C" w:rsidRDefault="00026D8C" w:rsidP="00026D8C">
      <w:r>
        <w:t>1.</w:t>
      </w:r>
      <w:r w:rsidR="00694E4B">
        <w:t xml:space="preserve"> </w:t>
      </w:r>
      <w:r>
        <w:t>mr.sc. Anita Babačić Ajduk, ravnateljica</w:t>
      </w:r>
    </w:p>
    <w:p w14:paraId="2695C4CB" w14:textId="3F5D7099" w:rsidR="00694E4B" w:rsidRDefault="00694E4B" w:rsidP="00694E4B">
      <w:r>
        <w:t xml:space="preserve">2. Renata Slavica, Voditeljica službe za financije i računovodstvo, </w:t>
      </w:r>
    </w:p>
    <w:p w14:paraId="5AAB5DB6" w14:textId="02105CE0" w:rsidR="00694E4B" w:rsidRDefault="00694E4B" w:rsidP="00694E4B">
      <w:r>
        <w:t xml:space="preserve">    investicije i investicijsko održavanje,</w:t>
      </w:r>
    </w:p>
    <w:p w14:paraId="05D2E253" w14:textId="4FD8BCC6" w:rsidR="00694E4B" w:rsidRDefault="00694E4B" w:rsidP="00AA411B"/>
    <w:p w14:paraId="5FE367D5" w14:textId="77777777" w:rsidR="001A2307" w:rsidRDefault="001A2307" w:rsidP="001A2307"/>
    <w:p w14:paraId="18509F3A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 xml:space="preserve">Zapisničar sjednice: </w:t>
      </w:r>
    </w:p>
    <w:p w14:paraId="5C8853BE" w14:textId="77777777" w:rsidR="007210D4" w:rsidRDefault="007210D4" w:rsidP="0093051E"/>
    <w:p w14:paraId="67F9249F" w14:textId="0A011239" w:rsidR="0093051E" w:rsidRDefault="0093051E" w:rsidP="0093051E">
      <w:r>
        <w:t>•</w:t>
      </w:r>
      <w:r>
        <w:tab/>
      </w:r>
      <w:r w:rsidR="00E04F84">
        <w:t>Karmelita Erak, tajnica ravnateljice</w:t>
      </w:r>
    </w:p>
    <w:p w14:paraId="335174AF" w14:textId="77777777" w:rsidR="007210D4" w:rsidRDefault="007210D4" w:rsidP="0093051E"/>
    <w:p w14:paraId="022C9B8C" w14:textId="48E7E42B" w:rsidR="00026D8C" w:rsidRDefault="00DD5210" w:rsidP="000A5D19">
      <w:pPr>
        <w:jc w:val="both"/>
      </w:pPr>
      <w:r>
        <w:t>Predsjednik  ot</w:t>
      </w:r>
      <w:r w:rsidR="000A5D19" w:rsidRPr="000A5D19">
        <w:t xml:space="preserve">vara </w:t>
      </w:r>
      <w:r w:rsidR="00AA411B">
        <w:t>8.</w:t>
      </w:r>
      <w:r w:rsidR="000A5D19" w:rsidRPr="000A5D19">
        <w:t xml:space="preserve"> sjednicu Upravnog vijeća Javne ustanove, pozdravlja prisutne i konstatira da </w:t>
      </w:r>
      <w:r w:rsidR="00AA411B">
        <w:t xml:space="preserve">su </w:t>
      </w:r>
      <w:r w:rsidR="00694E4B">
        <w:t>na sjednici prisutn</w:t>
      </w:r>
      <w:r w:rsidR="00AA411B">
        <w:t>i</w:t>
      </w:r>
      <w:r w:rsidR="00694E4B">
        <w:t xml:space="preserve"> </w:t>
      </w:r>
      <w:r w:rsidR="00AA411B">
        <w:t>svi</w:t>
      </w:r>
      <w:r w:rsidR="00694E4B">
        <w:t xml:space="preserve"> članov</w:t>
      </w:r>
      <w:r w:rsidR="00AA411B">
        <w:t>i</w:t>
      </w:r>
      <w:r w:rsidR="00694E4B">
        <w:t xml:space="preserve"> </w:t>
      </w:r>
      <w:r w:rsidR="000A5D19" w:rsidRPr="000A5D19">
        <w:t>te da se mogu donositi pravovaljane odluke.</w:t>
      </w:r>
    </w:p>
    <w:p w14:paraId="40CB0223" w14:textId="77777777" w:rsidR="00694E4B" w:rsidRDefault="00694E4B" w:rsidP="000A5D19">
      <w:pPr>
        <w:jc w:val="both"/>
      </w:pPr>
    </w:p>
    <w:p w14:paraId="5BB431A2" w14:textId="52D64BF3" w:rsidR="007210D4" w:rsidRDefault="007210D4" w:rsidP="000A5D19">
      <w:pPr>
        <w:jc w:val="both"/>
      </w:pPr>
      <w:r>
        <w:t xml:space="preserve">Slijedom navedenog predsjednik predlaže slijedeći </w:t>
      </w:r>
    </w:p>
    <w:p w14:paraId="2AE107C4" w14:textId="77777777" w:rsidR="007210D4" w:rsidRDefault="007210D4" w:rsidP="007210D4">
      <w:r>
        <w:t xml:space="preserve"> </w:t>
      </w:r>
    </w:p>
    <w:p w14:paraId="15F3C3F8" w14:textId="77777777" w:rsidR="007210D4" w:rsidRDefault="007210D4" w:rsidP="007210D4">
      <w:pPr>
        <w:rPr>
          <w:u w:val="single"/>
        </w:rPr>
      </w:pPr>
      <w:r w:rsidRPr="00090185">
        <w:rPr>
          <w:u w:val="single"/>
        </w:rPr>
        <w:t>Dnevni red:</w:t>
      </w:r>
    </w:p>
    <w:p w14:paraId="7F011D5D" w14:textId="77777777" w:rsidR="00C74803" w:rsidRDefault="00C74803" w:rsidP="007210D4">
      <w:pPr>
        <w:rPr>
          <w:u w:val="single"/>
        </w:rPr>
      </w:pPr>
    </w:p>
    <w:p w14:paraId="52812ED5" w14:textId="2E30610A" w:rsidR="00AA411B" w:rsidRDefault="00DD5210" w:rsidP="00AA411B">
      <w:pPr>
        <w:ind w:left="709" w:hanging="709"/>
        <w:jc w:val="both"/>
      </w:pPr>
      <w:r>
        <w:t>1.</w:t>
      </w:r>
      <w:r>
        <w:tab/>
      </w:r>
      <w:bookmarkStart w:id="1" w:name="_Hlk206576743"/>
      <w:bookmarkStart w:id="2" w:name="_Hlk235690365"/>
      <w:r w:rsidR="00AA411B">
        <w:tab/>
        <w:t>Verifikacija zapisnika s 7. sjednice Upravnog vijeća Javne ustanove za upravljanje zaštićenim područjima i drugim zaštićenim dijelovima prirode  Šibensko- kninske županije – Priroda,</w:t>
      </w:r>
      <w:bookmarkEnd w:id="2"/>
    </w:p>
    <w:p w14:paraId="40EE7693" w14:textId="77777777" w:rsidR="00AA411B" w:rsidRDefault="00AA411B" w:rsidP="00AA411B">
      <w:pPr>
        <w:ind w:left="709" w:hanging="709"/>
        <w:jc w:val="both"/>
      </w:pPr>
      <w:r>
        <w:t>2.</w:t>
      </w:r>
      <w:r>
        <w:tab/>
      </w:r>
      <w:bookmarkStart w:id="3" w:name="_Hlk235690397"/>
      <w:r>
        <w:t>Odluka o donošenju Statuta Javne ustanove za upravljanje zaštićenim područjima i drugim zaštićenim dijelovima prirode Šibensko-kninske županije – Priroda,</w:t>
      </w:r>
    </w:p>
    <w:bookmarkEnd w:id="3"/>
    <w:p w14:paraId="1747B880" w14:textId="77777777" w:rsidR="00AA411B" w:rsidRDefault="00AA411B" w:rsidP="00AA411B">
      <w:pPr>
        <w:ind w:left="709" w:hanging="709"/>
        <w:jc w:val="both"/>
      </w:pPr>
      <w:r>
        <w:t>3.</w:t>
      </w:r>
      <w:r>
        <w:tab/>
      </w:r>
      <w:bookmarkStart w:id="4" w:name="_Hlk235690416"/>
      <w:r>
        <w:t>Izviješće o izvršenju Financijskog plana Javne ustanove Priroda Šibensko-kninske županije za 2025. godinu</w:t>
      </w:r>
    </w:p>
    <w:bookmarkEnd w:id="4"/>
    <w:p w14:paraId="357DCAD6" w14:textId="77777777" w:rsidR="00AA411B" w:rsidRDefault="00AA411B" w:rsidP="00AA411B">
      <w:pPr>
        <w:ind w:left="709" w:hanging="709"/>
        <w:jc w:val="both"/>
      </w:pPr>
      <w:r>
        <w:t>4.</w:t>
      </w:r>
      <w:r>
        <w:tab/>
      </w:r>
      <w:bookmarkStart w:id="5" w:name="_Hlk235690456"/>
      <w:r>
        <w:t>Odluka o sklapanju Dodatka br. 1 Ugovoru o zakupu poslovnog prostora između Javne ustanove za upravljanje zaštićenim područjima i drugim zaštićenim dijelovima prirode Šibensko-kninske županije – Priroda, Prilaz tvornici 39, Šibenik kao zakupnika, s jedne strane, i Šibenske Biskupije, Biskupa Jerolima Milete 2a, Šibenik, kao zakupodavca,</w:t>
      </w:r>
    </w:p>
    <w:bookmarkEnd w:id="5"/>
    <w:p w14:paraId="35DB4065" w14:textId="77777777" w:rsidR="00AA411B" w:rsidRDefault="00AA411B" w:rsidP="00AA411B">
      <w:pPr>
        <w:ind w:left="709" w:hanging="709"/>
        <w:jc w:val="both"/>
      </w:pPr>
      <w:r>
        <w:lastRenderedPageBreak/>
        <w:t>5.</w:t>
      </w:r>
      <w:r>
        <w:tab/>
      </w:r>
      <w:bookmarkStart w:id="6" w:name="_Hlk235690661"/>
      <w:r>
        <w:t>Odluka o učlanjenju Javne ustanove za upravljanje zaštićenim područjima i drugim zaštićenim dijelovima prirode Šibensko-kninske županije - Priroda u Udrugu hrvatskih putničkih agencija,</w:t>
      </w:r>
    </w:p>
    <w:bookmarkEnd w:id="6"/>
    <w:p w14:paraId="04D5C975" w14:textId="11079726" w:rsidR="005839DC" w:rsidRDefault="00AA411B" w:rsidP="00AA411B">
      <w:pPr>
        <w:ind w:left="709" w:hanging="709"/>
        <w:jc w:val="both"/>
      </w:pPr>
      <w:r>
        <w:t>6.</w:t>
      </w:r>
      <w:r>
        <w:tab/>
        <w:t>Razno</w:t>
      </w:r>
      <w:r w:rsidR="005839DC">
        <w:tab/>
      </w:r>
    </w:p>
    <w:p w14:paraId="0866A36C" w14:textId="77777777" w:rsidR="005839DC" w:rsidRDefault="005839DC" w:rsidP="005839DC">
      <w:pPr>
        <w:ind w:left="709" w:hanging="709"/>
        <w:jc w:val="both"/>
      </w:pPr>
    </w:p>
    <w:bookmarkEnd w:id="1"/>
    <w:p w14:paraId="243082C1" w14:textId="62E72ACF" w:rsidR="002F0B87" w:rsidRPr="00DE079C" w:rsidRDefault="00FE045D" w:rsidP="008C4F21">
      <w:pPr>
        <w:rPr>
          <w:rFonts w:cs="Arial"/>
          <w:szCs w:val="22"/>
        </w:rPr>
      </w:pPr>
      <w:r w:rsidRPr="00DE079C">
        <w:rPr>
          <w:rFonts w:cs="Arial"/>
          <w:szCs w:val="22"/>
        </w:rPr>
        <w:tab/>
      </w:r>
      <w:r w:rsidR="00193ACD">
        <w:rPr>
          <w:rFonts w:cs="Arial"/>
          <w:szCs w:val="22"/>
        </w:rPr>
        <w:t>Dnevni red je jednoglasno usvojen</w:t>
      </w:r>
      <w:r w:rsidR="002F0B87" w:rsidRPr="00DE079C">
        <w:rPr>
          <w:rFonts w:cs="Arial"/>
          <w:szCs w:val="22"/>
        </w:rPr>
        <w:t>.</w:t>
      </w:r>
    </w:p>
    <w:p w14:paraId="7346716E" w14:textId="77777777" w:rsidR="00DE079C" w:rsidRPr="008C4F21" w:rsidRDefault="00DE079C" w:rsidP="00BD6930">
      <w:pPr>
        <w:jc w:val="both"/>
        <w:rPr>
          <w:rFonts w:cs="Arial"/>
          <w:szCs w:val="22"/>
        </w:rPr>
      </w:pPr>
    </w:p>
    <w:p w14:paraId="18E70B66" w14:textId="6294ECB3" w:rsidR="007210D4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1.</w:t>
      </w:r>
      <w:r w:rsidR="00193ACD" w:rsidRPr="008C4F21">
        <w:rPr>
          <w:rFonts w:cs="Arial"/>
          <w:szCs w:val="22"/>
        </w:rPr>
        <w:t xml:space="preserve"> </w:t>
      </w:r>
      <w:r w:rsidR="00AA411B" w:rsidRPr="00AA411B">
        <w:rPr>
          <w:rFonts w:cs="Arial"/>
          <w:szCs w:val="22"/>
        </w:rPr>
        <w:tab/>
        <w:t>Verifikacija zapisnika s</w:t>
      </w:r>
      <w:r w:rsidR="00AA411B">
        <w:rPr>
          <w:rFonts w:cs="Arial"/>
          <w:szCs w:val="22"/>
        </w:rPr>
        <w:t>a</w:t>
      </w:r>
      <w:r w:rsidR="00AA411B" w:rsidRPr="00AA411B">
        <w:rPr>
          <w:rFonts w:cs="Arial"/>
          <w:szCs w:val="22"/>
        </w:rPr>
        <w:t xml:space="preserve"> 7. sjednice Upravnog vijeća Javne ustanove za upravljanje zaštićenim područjima i drugim zaštićenim dijelovima prirode  Šibensko- kninske županije – Priroda</w:t>
      </w:r>
      <w:r w:rsidR="008C4F21" w:rsidRPr="008C4F21">
        <w:rPr>
          <w:rFonts w:cs="Arial"/>
          <w:szCs w:val="22"/>
        </w:rPr>
        <w:t>.</w:t>
      </w:r>
    </w:p>
    <w:p w14:paraId="02E5BC61" w14:textId="77777777" w:rsidR="002F0B87" w:rsidRPr="008C4F21" w:rsidRDefault="002F0B87" w:rsidP="00BD6930">
      <w:pPr>
        <w:jc w:val="both"/>
        <w:rPr>
          <w:rFonts w:cs="Arial"/>
          <w:szCs w:val="22"/>
        </w:rPr>
      </w:pPr>
    </w:p>
    <w:p w14:paraId="07228F82" w14:textId="5142BD65" w:rsidR="007210D4" w:rsidRPr="008C4F21" w:rsidRDefault="007210D4" w:rsidP="00BD6930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Ova točka dnevnog reda je jednoglasno usvojena.</w:t>
      </w:r>
    </w:p>
    <w:p w14:paraId="5905E821" w14:textId="77777777" w:rsidR="007210D4" w:rsidRPr="008C4F21" w:rsidRDefault="007210D4" w:rsidP="00BD6930">
      <w:pPr>
        <w:jc w:val="both"/>
        <w:rPr>
          <w:rFonts w:cs="Arial"/>
          <w:szCs w:val="22"/>
        </w:rPr>
      </w:pPr>
    </w:p>
    <w:p w14:paraId="4CD2D31E" w14:textId="71DB912A" w:rsidR="008C4F21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2.</w:t>
      </w:r>
      <w:r w:rsidR="00193ACD" w:rsidRPr="008C4F21">
        <w:rPr>
          <w:rFonts w:cs="Arial"/>
          <w:szCs w:val="22"/>
        </w:rPr>
        <w:t xml:space="preserve"> </w:t>
      </w:r>
      <w:r w:rsidR="00AA411B" w:rsidRPr="00AA411B">
        <w:rPr>
          <w:rFonts w:cs="Arial"/>
          <w:szCs w:val="22"/>
        </w:rPr>
        <w:t>Odluka o donošenju Statuta Javne ustanove za upravljanje zaštićenim područjima i drugim zaštićenim dijelovima prirode Šibensko-kninske županije – Priroda</w:t>
      </w:r>
      <w:r w:rsidR="00AA411B">
        <w:rPr>
          <w:rFonts w:cs="Arial"/>
          <w:szCs w:val="22"/>
        </w:rPr>
        <w:t>.</w:t>
      </w:r>
    </w:p>
    <w:p w14:paraId="709C0792" w14:textId="379AE869" w:rsidR="007210D4" w:rsidRPr="008C4F21" w:rsidRDefault="00026D8C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 xml:space="preserve"> </w:t>
      </w:r>
    </w:p>
    <w:p w14:paraId="76A3D169" w14:textId="0868A456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70BB01D8" w14:textId="77777777" w:rsidR="007210D4" w:rsidRPr="00DE079C" w:rsidRDefault="007210D4" w:rsidP="00BD6930">
      <w:pPr>
        <w:jc w:val="both"/>
        <w:rPr>
          <w:rFonts w:cs="Arial"/>
          <w:szCs w:val="22"/>
        </w:rPr>
      </w:pPr>
    </w:p>
    <w:p w14:paraId="20DA3A16" w14:textId="1762A1D3" w:rsidR="009B354E" w:rsidRPr="00413AA0" w:rsidRDefault="007210D4" w:rsidP="008C4F21">
      <w:pPr>
        <w:jc w:val="both"/>
        <w:rPr>
          <w:rFonts w:cs="Arial"/>
          <w:b/>
          <w:bCs/>
          <w:szCs w:val="22"/>
        </w:rPr>
      </w:pPr>
      <w:r w:rsidRPr="008C4F21">
        <w:rPr>
          <w:rFonts w:cs="Arial"/>
          <w:szCs w:val="22"/>
        </w:rPr>
        <w:t>3.</w:t>
      </w:r>
      <w:r w:rsidR="00C71CC4" w:rsidRPr="00193ACD">
        <w:rPr>
          <w:rFonts w:cs="Arial"/>
          <w:b/>
          <w:bCs/>
          <w:szCs w:val="22"/>
        </w:rPr>
        <w:t xml:space="preserve"> </w:t>
      </w:r>
      <w:r w:rsidR="00AA411B" w:rsidRPr="00413AA0">
        <w:rPr>
          <w:rFonts w:cs="Arial"/>
          <w:szCs w:val="22"/>
        </w:rPr>
        <w:t>Izviješće o izvršenju Financijskog plana Javne ustanove Priroda Šibensko-kninske županije za 2025. godinu</w:t>
      </w:r>
      <w:r w:rsidR="00413AA0">
        <w:rPr>
          <w:rFonts w:cs="Arial"/>
          <w:b/>
          <w:bCs/>
          <w:szCs w:val="22"/>
        </w:rPr>
        <w:t>.</w:t>
      </w:r>
      <w:r w:rsidR="00AA411B" w:rsidRPr="00413AA0">
        <w:rPr>
          <w:rFonts w:cs="Arial"/>
          <w:b/>
          <w:bCs/>
          <w:szCs w:val="22"/>
        </w:rPr>
        <w:t xml:space="preserve"> </w:t>
      </w:r>
    </w:p>
    <w:p w14:paraId="6322C19D" w14:textId="77777777" w:rsidR="00882637" w:rsidRPr="00193ACD" w:rsidRDefault="00882637" w:rsidP="008C4F21">
      <w:pPr>
        <w:jc w:val="both"/>
        <w:rPr>
          <w:rFonts w:cs="Arial"/>
          <w:b/>
          <w:bCs/>
          <w:szCs w:val="22"/>
        </w:rPr>
      </w:pPr>
    </w:p>
    <w:p w14:paraId="76454E67" w14:textId="23AF67FF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61EC19A2" w14:textId="77777777" w:rsidR="00DD4924" w:rsidRPr="00DE079C" w:rsidRDefault="00DD4924" w:rsidP="00BD6930">
      <w:pPr>
        <w:jc w:val="both"/>
        <w:rPr>
          <w:rFonts w:cs="Arial"/>
          <w:szCs w:val="22"/>
        </w:rPr>
      </w:pPr>
    </w:p>
    <w:p w14:paraId="652873FA" w14:textId="6A98DBF6" w:rsidR="008C4F21" w:rsidRDefault="00E04F84" w:rsidP="008C4F21">
      <w:pPr>
        <w:jc w:val="both"/>
      </w:pPr>
      <w:r w:rsidRPr="008C4F21">
        <w:rPr>
          <w:rFonts w:cs="Arial"/>
          <w:szCs w:val="22"/>
        </w:rPr>
        <w:t>4</w:t>
      </w:r>
      <w:r w:rsidR="00DE079C" w:rsidRPr="008C4F21">
        <w:rPr>
          <w:rFonts w:cs="Arial"/>
          <w:szCs w:val="22"/>
        </w:rPr>
        <w:t>.</w:t>
      </w:r>
      <w:r w:rsidR="00DE079C" w:rsidRPr="00193ACD">
        <w:rPr>
          <w:rFonts w:cs="Arial"/>
          <w:b/>
          <w:bCs/>
          <w:szCs w:val="22"/>
        </w:rPr>
        <w:t xml:space="preserve"> </w:t>
      </w:r>
      <w:r w:rsidR="00413AA0" w:rsidRPr="00413AA0">
        <w:rPr>
          <w:rFonts w:cs="Arial"/>
          <w:szCs w:val="22"/>
        </w:rPr>
        <w:t>Odluka o sklapanju Dodatka br. 1 Ugovoru o zakupu poslovnog prostora između Javne ustanove za upravljanje zaštićenim područjima i drugim zaštićenim dijelovima prirode Šibensko-kninske županije – Priroda, Prilaz tvornici 39, Šibenik kao zakupnika, s jedne strane, i Šibenske Biskupije, Biskupa Jerolima Milete 2a, Šibenik, kao zakupodavca</w:t>
      </w:r>
      <w:r w:rsidR="00413AA0">
        <w:rPr>
          <w:rFonts w:cs="Arial"/>
          <w:szCs w:val="22"/>
        </w:rPr>
        <w:t>.</w:t>
      </w:r>
      <w:r w:rsidR="00413AA0">
        <w:rPr>
          <w:rFonts w:cs="Arial"/>
          <w:b/>
          <w:bCs/>
          <w:szCs w:val="22"/>
        </w:rPr>
        <w:t xml:space="preserve">  </w:t>
      </w:r>
    </w:p>
    <w:p w14:paraId="7D6F652A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1B79A5E8" w14:textId="77777777" w:rsidR="00DE079C" w:rsidRPr="00DE079C" w:rsidRDefault="00DE079C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60C90961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4EBA182F" w14:textId="2A734318" w:rsidR="00DE079C" w:rsidRPr="00413AA0" w:rsidRDefault="00DE079C" w:rsidP="00BD6930">
      <w:pPr>
        <w:jc w:val="both"/>
        <w:rPr>
          <w:rFonts w:cs="Arial"/>
          <w:iCs/>
          <w:szCs w:val="22"/>
        </w:rPr>
      </w:pPr>
      <w:r w:rsidRPr="008C4F21">
        <w:rPr>
          <w:rFonts w:cs="Arial"/>
          <w:szCs w:val="22"/>
        </w:rPr>
        <w:t>5.</w:t>
      </w:r>
      <w:r w:rsidRPr="00193ACD">
        <w:rPr>
          <w:rFonts w:cs="Arial"/>
          <w:b/>
          <w:bCs/>
          <w:szCs w:val="22"/>
        </w:rPr>
        <w:t xml:space="preserve"> </w:t>
      </w:r>
      <w:r w:rsidR="00413AA0" w:rsidRPr="00413AA0">
        <w:rPr>
          <w:rFonts w:cs="Arial"/>
          <w:szCs w:val="22"/>
        </w:rPr>
        <w:t>Odluka o učlanjenju Javne ustanove za upravljanje zaštićenim područjima i drugim zaštićenim dijelovima prirode Šibensko-kninske županije - Priroda u Udrugu hrvatskih putničkih agencija</w:t>
      </w:r>
      <w:r w:rsidR="00413AA0">
        <w:rPr>
          <w:rFonts w:cs="Arial"/>
          <w:szCs w:val="22"/>
        </w:rPr>
        <w:t>.</w:t>
      </w:r>
      <w:r w:rsidR="00413AA0" w:rsidRPr="00413AA0">
        <w:rPr>
          <w:rFonts w:cs="Arial"/>
          <w:szCs w:val="22"/>
        </w:rPr>
        <w:t xml:space="preserve"> </w:t>
      </w:r>
    </w:p>
    <w:p w14:paraId="624F3082" w14:textId="77777777" w:rsidR="008C4F21" w:rsidRPr="00DE079C" w:rsidRDefault="008C4F21" w:rsidP="00BD6930">
      <w:pPr>
        <w:jc w:val="both"/>
        <w:rPr>
          <w:rFonts w:cs="Arial"/>
          <w:szCs w:val="22"/>
        </w:rPr>
      </w:pPr>
    </w:p>
    <w:p w14:paraId="4133E84C" w14:textId="77777777" w:rsidR="00DE079C" w:rsidRPr="00DE079C" w:rsidRDefault="00DE079C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45A760A8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7C91099F" w14:textId="274B68C3" w:rsidR="00DE079C" w:rsidRPr="008C4F21" w:rsidRDefault="00983FC2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DE079C" w:rsidRPr="008C4F21">
        <w:rPr>
          <w:rFonts w:cs="Arial"/>
          <w:szCs w:val="22"/>
        </w:rPr>
        <w:t>.  Razno</w:t>
      </w:r>
      <w:r w:rsidR="00193ACD" w:rsidRPr="008C4F21">
        <w:rPr>
          <w:rFonts w:cs="Arial"/>
          <w:szCs w:val="22"/>
        </w:rPr>
        <w:t>.</w:t>
      </w:r>
    </w:p>
    <w:p w14:paraId="506FD6F6" w14:textId="77777777" w:rsidR="00DE079C" w:rsidRDefault="00DE079C" w:rsidP="00BD6930">
      <w:pPr>
        <w:jc w:val="both"/>
        <w:rPr>
          <w:sz w:val="20"/>
        </w:rPr>
      </w:pPr>
    </w:p>
    <w:p w14:paraId="3036D16F" w14:textId="68E5BB7C" w:rsidR="007210D4" w:rsidRDefault="007210D4" w:rsidP="00BD6930">
      <w:pPr>
        <w:jc w:val="both"/>
      </w:pPr>
      <w:r w:rsidRPr="007210D4">
        <w:t>Pod točkom Razno razgovaralo se o ostalim aktualnostima vezanim za rad Javne ustanove</w:t>
      </w:r>
      <w:r>
        <w:t>.</w:t>
      </w:r>
    </w:p>
    <w:p w14:paraId="16DEA990" w14:textId="77777777" w:rsidR="007210D4" w:rsidRDefault="007210D4" w:rsidP="00BD6930">
      <w:pPr>
        <w:jc w:val="both"/>
      </w:pPr>
    </w:p>
    <w:p w14:paraId="7B84FCF7" w14:textId="46F6530D" w:rsidR="0093051E" w:rsidRDefault="007210D4" w:rsidP="00BD6930">
      <w:pPr>
        <w:jc w:val="both"/>
      </w:pPr>
      <w:r>
        <w:t>S</w:t>
      </w:r>
      <w:r w:rsidR="0093051E">
        <w:t xml:space="preserve">jednica je završena u </w:t>
      </w:r>
      <w:r w:rsidR="0046257E">
        <w:t>1</w:t>
      </w:r>
      <w:r w:rsidR="00413AA0">
        <w:t>1</w:t>
      </w:r>
      <w:r w:rsidR="0093051E">
        <w:t>:</w:t>
      </w:r>
      <w:r w:rsidR="00593A0E">
        <w:t>0</w:t>
      </w:r>
      <w:r>
        <w:t>0</w:t>
      </w:r>
      <w:r w:rsidR="0093051E">
        <w:t xml:space="preserve"> sati.</w:t>
      </w:r>
    </w:p>
    <w:p w14:paraId="15F9F28A" w14:textId="43D202B2" w:rsidR="005F2E77" w:rsidRPr="0093051E" w:rsidRDefault="005F2E77" w:rsidP="00BD6930">
      <w:pPr>
        <w:jc w:val="both"/>
      </w:pPr>
    </w:p>
    <w:sectPr w:rsidR="005F2E77" w:rsidRPr="0093051E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E8DA" w14:textId="77777777" w:rsidR="008D3840" w:rsidRDefault="008D3840" w:rsidP="00D24D84">
      <w:r>
        <w:separator/>
      </w:r>
    </w:p>
  </w:endnote>
  <w:endnote w:type="continuationSeparator" w:id="0">
    <w:p w14:paraId="1BBED3A6" w14:textId="77777777" w:rsidR="008D3840" w:rsidRDefault="008D3840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4415C" w14:textId="77777777" w:rsidR="008D3840" w:rsidRDefault="008D3840" w:rsidP="00D24D84">
      <w:r>
        <w:separator/>
      </w:r>
    </w:p>
  </w:footnote>
  <w:footnote w:type="continuationSeparator" w:id="0">
    <w:p w14:paraId="119D37F3" w14:textId="77777777" w:rsidR="008D3840" w:rsidRDefault="008D3840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526D"/>
    <w:multiLevelType w:val="hybridMultilevel"/>
    <w:tmpl w:val="A7BE9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2"/>
  </w:num>
  <w:num w:numId="2" w16cid:durableId="1528446122">
    <w:abstractNumId w:val="13"/>
  </w:num>
  <w:num w:numId="3" w16cid:durableId="820073707">
    <w:abstractNumId w:val="7"/>
  </w:num>
  <w:num w:numId="4" w16cid:durableId="703287310">
    <w:abstractNumId w:val="10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1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8"/>
  </w:num>
  <w:num w:numId="21" w16cid:durableId="1794471513">
    <w:abstractNumId w:val="14"/>
  </w:num>
  <w:num w:numId="22" w16cid:durableId="1034690031">
    <w:abstractNumId w:val="19"/>
  </w:num>
  <w:num w:numId="23" w16cid:durableId="1346206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26D8C"/>
    <w:rsid w:val="0003505D"/>
    <w:rsid w:val="000412AF"/>
    <w:rsid w:val="0004160D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58BF"/>
    <w:rsid w:val="00077302"/>
    <w:rsid w:val="00082483"/>
    <w:rsid w:val="00083211"/>
    <w:rsid w:val="00090185"/>
    <w:rsid w:val="000937A7"/>
    <w:rsid w:val="00093F56"/>
    <w:rsid w:val="00095193"/>
    <w:rsid w:val="000A1AB5"/>
    <w:rsid w:val="000A206A"/>
    <w:rsid w:val="000A5D19"/>
    <w:rsid w:val="000B1A4A"/>
    <w:rsid w:val="000B637E"/>
    <w:rsid w:val="000C0CEC"/>
    <w:rsid w:val="000C28D8"/>
    <w:rsid w:val="000D37E6"/>
    <w:rsid w:val="000E4433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B4F"/>
    <w:rsid w:val="00155C5B"/>
    <w:rsid w:val="00162594"/>
    <w:rsid w:val="0016311D"/>
    <w:rsid w:val="001656A5"/>
    <w:rsid w:val="001661A8"/>
    <w:rsid w:val="00174E42"/>
    <w:rsid w:val="001858E5"/>
    <w:rsid w:val="00187D3E"/>
    <w:rsid w:val="00191933"/>
    <w:rsid w:val="00193ACD"/>
    <w:rsid w:val="00195CFE"/>
    <w:rsid w:val="00195DBC"/>
    <w:rsid w:val="001974FB"/>
    <w:rsid w:val="001A2307"/>
    <w:rsid w:val="001A43AF"/>
    <w:rsid w:val="001A5D3F"/>
    <w:rsid w:val="001B0764"/>
    <w:rsid w:val="001B6830"/>
    <w:rsid w:val="001C6B91"/>
    <w:rsid w:val="001D214A"/>
    <w:rsid w:val="001D2413"/>
    <w:rsid w:val="001D348B"/>
    <w:rsid w:val="001F2F3B"/>
    <w:rsid w:val="0020472C"/>
    <w:rsid w:val="00204A51"/>
    <w:rsid w:val="0021627F"/>
    <w:rsid w:val="0023158A"/>
    <w:rsid w:val="00243208"/>
    <w:rsid w:val="0024394B"/>
    <w:rsid w:val="00245AA9"/>
    <w:rsid w:val="0024686D"/>
    <w:rsid w:val="0025397E"/>
    <w:rsid w:val="002557B9"/>
    <w:rsid w:val="00256523"/>
    <w:rsid w:val="00256BA2"/>
    <w:rsid w:val="0025750F"/>
    <w:rsid w:val="00262F08"/>
    <w:rsid w:val="00263CE0"/>
    <w:rsid w:val="002650CE"/>
    <w:rsid w:val="00270F0B"/>
    <w:rsid w:val="00274213"/>
    <w:rsid w:val="0027712E"/>
    <w:rsid w:val="0028176C"/>
    <w:rsid w:val="002846B5"/>
    <w:rsid w:val="002852AE"/>
    <w:rsid w:val="00285440"/>
    <w:rsid w:val="00286DEA"/>
    <w:rsid w:val="0029222B"/>
    <w:rsid w:val="002A6345"/>
    <w:rsid w:val="002B103E"/>
    <w:rsid w:val="002C07A8"/>
    <w:rsid w:val="002C0B14"/>
    <w:rsid w:val="002D680E"/>
    <w:rsid w:val="002E0302"/>
    <w:rsid w:val="002E2CA1"/>
    <w:rsid w:val="002F0B87"/>
    <w:rsid w:val="002F2FD0"/>
    <w:rsid w:val="002F3152"/>
    <w:rsid w:val="002F3DA9"/>
    <w:rsid w:val="002F5979"/>
    <w:rsid w:val="002F7DB4"/>
    <w:rsid w:val="00302EFD"/>
    <w:rsid w:val="00304E3D"/>
    <w:rsid w:val="00307C34"/>
    <w:rsid w:val="00307DF0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4135"/>
    <w:rsid w:val="00374CAE"/>
    <w:rsid w:val="00380124"/>
    <w:rsid w:val="003815AC"/>
    <w:rsid w:val="003820D3"/>
    <w:rsid w:val="00385AC9"/>
    <w:rsid w:val="0039433B"/>
    <w:rsid w:val="003A116B"/>
    <w:rsid w:val="003A4399"/>
    <w:rsid w:val="003A7ADB"/>
    <w:rsid w:val="003B3DCF"/>
    <w:rsid w:val="003B6C26"/>
    <w:rsid w:val="003C3747"/>
    <w:rsid w:val="003D64AD"/>
    <w:rsid w:val="003D7C5B"/>
    <w:rsid w:val="003E3E83"/>
    <w:rsid w:val="003E4226"/>
    <w:rsid w:val="003E4826"/>
    <w:rsid w:val="003F1029"/>
    <w:rsid w:val="003F1190"/>
    <w:rsid w:val="003F5313"/>
    <w:rsid w:val="00403C7B"/>
    <w:rsid w:val="00410101"/>
    <w:rsid w:val="00413AA0"/>
    <w:rsid w:val="00416E4D"/>
    <w:rsid w:val="004200B7"/>
    <w:rsid w:val="00431CB9"/>
    <w:rsid w:val="00436C48"/>
    <w:rsid w:val="00440F8E"/>
    <w:rsid w:val="00443223"/>
    <w:rsid w:val="004570D3"/>
    <w:rsid w:val="0046257E"/>
    <w:rsid w:val="004664B8"/>
    <w:rsid w:val="004667F8"/>
    <w:rsid w:val="00477F67"/>
    <w:rsid w:val="00485386"/>
    <w:rsid w:val="0049232C"/>
    <w:rsid w:val="00495423"/>
    <w:rsid w:val="00497A5E"/>
    <w:rsid w:val="004A03A0"/>
    <w:rsid w:val="004A3DDE"/>
    <w:rsid w:val="004A5D0E"/>
    <w:rsid w:val="004B324F"/>
    <w:rsid w:val="004B38BC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E4B0E"/>
    <w:rsid w:val="004F1D6E"/>
    <w:rsid w:val="004F6555"/>
    <w:rsid w:val="004F7526"/>
    <w:rsid w:val="005001EB"/>
    <w:rsid w:val="0051111B"/>
    <w:rsid w:val="00511396"/>
    <w:rsid w:val="0051393B"/>
    <w:rsid w:val="00514410"/>
    <w:rsid w:val="00514A94"/>
    <w:rsid w:val="00520C0D"/>
    <w:rsid w:val="00523F30"/>
    <w:rsid w:val="00525159"/>
    <w:rsid w:val="00526135"/>
    <w:rsid w:val="00526C36"/>
    <w:rsid w:val="0053084D"/>
    <w:rsid w:val="00531745"/>
    <w:rsid w:val="00534B4A"/>
    <w:rsid w:val="00540781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9DC"/>
    <w:rsid w:val="00586DAF"/>
    <w:rsid w:val="00591D88"/>
    <w:rsid w:val="00593A0E"/>
    <w:rsid w:val="00595C8D"/>
    <w:rsid w:val="00595EBA"/>
    <w:rsid w:val="005A290D"/>
    <w:rsid w:val="005A3117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1B51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7FD7"/>
    <w:rsid w:val="00655684"/>
    <w:rsid w:val="0066349A"/>
    <w:rsid w:val="00667FF0"/>
    <w:rsid w:val="00670DE3"/>
    <w:rsid w:val="006721FF"/>
    <w:rsid w:val="006755BE"/>
    <w:rsid w:val="00676D94"/>
    <w:rsid w:val="00687776"/>
    <w:rsid w:val="00694AEB"/>
    <w:rsid w:val="00694E4B"/>
    <w:rsid w:val="006963C0"/>
    <w:rsid w:val="00696604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62A1"/>
    <w:rsid w:val="00703CDC"/>
    <w:rsid w:val="00713036"/>
    <w:rsid w:val="0071305C"/>
    <w:rsid w:val="0071495F"/>
    <w:rsid w:val="00717777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2F12"/>
    <w:rsid w:val="007808CB"/>
    <w:rsid w:val="00781932"/>
    <w:rsid w:val="00787793"/>
    <w:rsid w:val="007A01F4"/>
    <w:rsid w:val="007A156B"/>
    <w:rsid w:val="007A319D"/>
    <w:rsid w:val="007A33BE"/>
    <w:rsid w:val="007B0594"/>
    <w:rsid w:val="007B1CFF"/>
    <w:rsid w:val="007B1FC1"/>
    <w:rsid w:val="007C1B79"/>
    <w:rsid w:val="007C53A2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2637"/>
    <w:rsid w:val="008850E5"/>
    <w:rsid w:val="00893127"/>
    <w:rsid w:val="00895F93"/>
    <w:rsid w:val="00896D3E"/>
    <w:rsid w:val="008A5F3F"/>
    <w:rsid w:val="008B1EAF"/>
    <w:rsid w:val="008B382A"/>
    <w:rsid w:val="008B3C61"/>
    <w:rsid w:val="008B4D1E"/>
    <w:rsid w:val="008B77B6"/>
    <w:rsid w:val="008C301E"/>
    <w:rsid w:val="008C4F21"/>
    <w:rsid w:val="008C55A1"/>
    <w:rsid w:val="008D3840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73EF"/>
    <w:rsid w:val="009401BB"/>
    <w:rsid w:val="0094054D"/>
    <w:rsid w:val="0094167B"/>
    <w:rsid w:val="00956902"/>
    <w:rsid w:val="009619D1"/>
    <w:rsid w:val="00975C7C"/>
    <w:rsid w:val="00983FC2"/>
    <w:rsid w:val="009863D1"/>
    <w:rsid w:val="009924A8"/>
    <w:rsid w:val="00992704"/>
    <w:rsid w:val="00997EC4"/>
    <w:rsid w:val="009A4025"/>
    <w:rsid w:val="009A5535"/>
    <w:rsid w:val="009A7593"/>
    <w:rsid w:val="009B354E"/>
    <w:rsid w:val="009C2920"/>
    <w:rsid w:val="009C3044"/>
    <w:rsid w:val="009D08C9"/>
    <w:rsid w:val="009D521F"/>
    <w:rsid w:val="009D6B63"/>
    <w:rsid w:val="009E34E5"/>
    <w:rsid w:val="009E5864"/>
    <w:rsid w:val="009F2390"/>
    <w:rsid w:val="009F23CF"/>
    <w:rsid w:val="009F5405"/>
    <w:rsid w:val="009F69F7"/>
    <w:rsid w:val="00A00B63"/>
    <w:rsid w:val="00A06B6C"/>
    <w:rsid w:val="00A07372"/>
    <w:rsid w:val="00A074E9"/>
    <w:rsid w:val="00A1190E"/>
    <w:rsid w:val="00A122C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60D"/>
    <w:rsid w:val="00A72BCE"/>
    <w:rsid w:val="00A73EEC"/>
    <w:rsid w:val="00A7689D"/>
    <w:rsid w:val="00A91CDC"/>
    <w:rsid w:val="00A91D9F"/>
    <w:rsid w:val="00A97813"/>
    <w:rsid w:val="00AA366F"/>
    <w:rsid w:val="00AA411B"/>
    <w:rsid w:val="00AC0D07"/>
    <w:rsid w:val="00AC40F8"/>
    <w:rsid w:val="00AC488D"/>
    <w:rsid w:val="00AC5D80"/>
    <w:rsid w:val="00AC6FB4"/>
    <w:rsid w:val="00AC7CB2"/>
    <w:rsid w:val="00AC7E9E"/>
    <w:rsid w:val="00AD2760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79C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760E0"/>
    <w:rsid w:val="00B7785D"/>
    <w:rsid w:val="00B85854"/>
    <w:rsid w:val="00B92DEF"/>
    <w:rsid w:val="00BA0D61"/>
    <w:rsid w:val="00BA2BC4"/>
    <w:rsid w:val="00BA2F99"/>
    <w:rsid w:val="00BB16AB"/>
    <w:rsid w:val="00BB1C50"/>
    <w:rsid w:val="00BB3E31"/>
    <w:rsid w:val="00BB4610"/>
    <w:rsid w:val="00BC6259"/>
    <w:rsid w:val="00BC722B"/>
    <w:rsid w:val="00BD6930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0D15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1CC4"/>
    <w:rsid w:val="00C72984"/>
    <w:rsid w:val="00C743B5"/>
    <w:rsid w:val="00C74803"/>
    <w:rsid w:val="00C80EC2"/>
    <w:rsid w:val="00C82D13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D2F42"/>
    <w:rsid w:val="00CE5EFE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F3E"/>
    <w:rsid w:val="00DA30D4"/>
    <w:rsid w:val="00DA3BAD"/>
    <w:rsid w:val="00DB3290"/>
    <w:rsid w:val="00DB3BEC"/>
    <w:rsid w:val="00DB5600"/>
    <w:rsid w:val="00DC321B"/>
    <w:rsid w:val="00DC7887"/>
    <w:rsid w:val="00DD45A8"/>
    <w:rsid w:val="00DD4924"/>
    <w:rsid w:val="00DD5210"/>
    <w:rsid w:val="00DD73AB"/>
    <w:rsid w:val="00DE079C"/>
    <w:rsid w:val="00DE09C0"/>
    <w:rsid w:val="00DF350C"/>
    <w:rsid w:val="00E002D9"/>
    <w:rsid w:val="00E040EF"/>
    <w:rsid w:val="00E04F84"/>
    <w:rsid w:val="00E05650"/>
    <w:rsid w:val="00E062C5"/>
    <w:rsid w:val="00E1079C"/>
    <w:rsid w:val="00E117D2"/>
    <w:rsid w:val="00E11BDD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80916"/>
    <w:rsid w:val="00E900E3"/>
    <w:rsid w:val="00E95F0E"/>
    <w:rsid w:val="00E962B1"/>
    <w:rsid w:val="00EA01D2"/>
    <w:rsid w:val="00EA1661"/>
    <w:rsid w:val="00EA2442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21128"/>
    <w:rsid w:val="00F216A1"/>
    <w:rsid w:val="00F23F16"/>
    <w:rsid w:val="00F25534"/>
    <w:rsid w:val="00F27733"/>
    <w:rsid w:val="00F27F08"/>
    <w:rsid w:val="00F34567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6E4F"/>
    <w:rsid w:val="00F77E9E"/>
    <w:rsid w:val="00F90A96"/>
    <w:rsid w:val="00F93B3F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045D"/>
    <w:rsid w:val="00FE1694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3</cp:revision>
  <cp:lastPrinted>2025-01-20T09:11:00Z</cp:lastPrinted>
  <dcterms:created xsi:type="dcterms:W3CDTF">2026-07-23T07:03:00Z</dcterms:created>
  <dcterms:modified xsi:type="dcterms:W3CDTF">2026-07-23T07:19:00Z</dcterms:modified>
</cp:coreProperties>
</file>